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2AA" w:rsidRDefault="006C12AA" w:rsidP="006B066A">
      <w:pPr>
        <w:spacing w:after="0" w:line="240" w:lineRule="auto"/>
        <w:jc w:val="center"/>
        <w:rPr>
          <w:rFonts w:ascii="Times New Roman" w:eastAsia="Times New Roman" w:hAnsi="Times New Roman" w:cs="Times New Roman"/>
          <w:color w:val="000000"/>
          <w:sz w:val="28"/>
          <w:szCs w:val="28"/>
        </w:rPr>
      </w:pPr>
      <w:r w:rsidRPr="006C12AA">
        <w:rPr>
          <w:rFonts w:ascii="Times New Roman" w:eastAsia="Times New Roman" w:hAnsi="Times New Roman" w:cs="Times New Roman"/>
          <w:noProof/>
          <w:color w:val="000000"/>
          <w:sz w:val="28"/>
          <w:szCs w:val="28"/>
          <w:lang w:eastAsia="ru-RU"/>
        </w:rPr>
        <w:drawing>
          <wp:inline distT="0" distB="0" distL="0" distR="0">
            <wp:extent cx="5942330" cy="8173617"/>
            <wp:effectExtent l="0" t="0" r="1270" b="0"/>
            <wp:docPr id="1" name="Рисунок 1" descr="C:\Users\admin\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2330" cy="8173617"/>
                    </a:xfrm>
                    <a:prstGeom prst="rect">
                      <a:avLst/>
                    </a:prstGeom>
                    <a:noFill/>
                    <a:ln>
                      <a:noFill/>
                    </a:ln>
                  </pic:spPr>
                </pic:pic>
              </a:graphicData>
            </a:graphic>
          </wp:inline>
        </w:drawing>
      </w:r>
    </w:p>
    <w:p w:rsidR="006C12AA" w:rsidRDefault="006C12AA" w:rsidP="006B066A">
      <w:pPr>
        <w:spacing w:after="0" w:line="240" w:lineRule="auto"/>
        <w:jc w:val="center"/>
        <w:rPr>
          <w:rFonts w:ascii="Times New Roman" w:eastAsia="Times New Roman" w:hAnsi="Times New Roman" w:cs="Times New Roman"/>
          <w:color w:val="000000"/>
          <w:sz w:val="28"/>
          <w:szCs w:val="28"/>
        </w:rPr>
      </w:pPr>
    </w:p>
    <w:p w:rsidR="006C12AA" w:rsidRDefault="006C12AA" w:rsidP="006B066A">
      <w:pPr>
        <w:spacing w:after="0" w:line="240" w:lineRule="auto"/>
        <w:jc w:val="center"/>
        <w:rPr>
          <w:rFonts w:ascii="Times New Roman" w:eastAsia="Times New Roman" w:hAnsi="Times New Roman" w:cs="Times New Roman"/>
          <w:color w:val="000000"/>
          <w:sz w:val="28"/>
          <w:szCs w:val="28"/>
        </w:rPr>
      </w:pPr>
    </w:p>
    <w:p w:rsidR="006C12AA" w:rsidRDefault="006C12AA" w:rsidP="006B066A">
      <w:pPr>
        <w:spacing w:after="0" w:line="240" w:lineRule="auto"/>
        <w:jc w:val="center"/>
        <w:rPr>
          <w:rFonts w:ascii="Times New Roman" w:eastAsia="Times New Roman" w:hAnsi="Times New Roman" w:cs="Times New Roman"/>
          <w:color w:val="000000"/>
          <w:sz w:val="28"/>
          <w:szCs w:val="28"/>
        </w:rPr>
      </w:pPr>
    </w:p>
    <w:p w:rsidR="006C12AA" w:rsidRDefault="006C12AA" w:rsidP="006B066A">
      <w:pPr>
        <w:spacing w:after="0" w:line="240" w:lineRule="auto"/>
        <w:jc w:val="center"/>
        <w:rPr>
          <w:rFonts w:ascii="Times New Roman" w:eastAsia="Times New Roman" w:hAnsi="Times New Roman" w:cs="Times New Roman"/>
          <w:color w:val="000000"/>
          <w:sz w:val="28"/>
          <w:szCs w:val="28"/>
        </w:rPr>
      </w:pPr>
    </w:p>
    <w:p w:rsidR="006C12AA" w:rsidRDefault="006C12AA" w:rsidP="006B066A">
      <w:pPr>
        <w:spacing w:after="0" w:line="240" w:lineRule="auto"/>
        <w:jc w:val="center"/>
        <w:rPr>
          <w:rFonts w:ascii="Times New Roman" w:eastAsia="Times New Roman" w:hAnsi="Times New Roman" w:cs="Times New Roman"/>
          <w:color w:val="000000"/>
          <w:sz w:val="28"/>
          <w:szCs w:val="28"/>
        </w:rPr>
      </w:pPr>
      <w:r w:rsidRPr="006C12AA">
        <w:rPr>
          <w:rFonts w:ascii="Times New Roman" w:eastAsia="Times New Roman" w:hAnsi="Times New Roman" w:cs="Times New Roman"/>
          <w:noProof/>
          <w:color w:val="000000"/>
          <w:sz w:val="28"/>
          <w:szCs w:val="28"/>
          <w:lang w:eastAsia="ru-RU"/>
        </w:rPr>
        <w:lastRenderedPageBreak/>
        <w:drawing>
          <wp:inline distT="0" distB="0" distL="0" distR="0">
            <wp:extent cx="5942330" cy="8173617"/>
            <wp:effectExtent l="0" t="0" r="1270" b="0"/>
            <wp:docPr id="2" name="Рисунок 2" descr="C:\Users\admin\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2330" cy="8173617"/>
                    </a:xfrm>
                    <a:prstGeom prst="rect">
                      <a:avLst/>
                    </a:prstGeom>
                    <a:noFill/>
                    <a:ln>
                      <a:noFill/>
                    </a:ln>
                  </pic:spPr>
                </pic:pic>
              </a:graphicData>
            </a:graphic>
          </wp:inline>
        </w:drawing>
      </w:r>
    </w:p>
    <w:p w:rsidR="006C12AA" w:rsidRDefault="006C12AA" w:rsidP="006B066A">
      <w:pPr>
        <w:spacing w:after="0" w:line="240" w:lineRule="auto"/>
        <w:jc w:val="center"/>
        <w:rPr>
          <w:rFonts w:ascii="Times New Roman" w:eastAsia="Times New Roman" w:hAnsi="Times New Roman" w:cs="Times New Roman"/>
          <w:color w:val="000000"/>
          <w:sz w:val="28"/>
          <w:szCs w:val="28"/>
        </w:rPr>
      </w:pPr>
    </w:p>
    <w:p w:rsidR="006C12AA" w:rsidRDefault="006C12AA" w:rsidP="006B066A">
      <w:pPr>
        <w:spacing w:after="0" w:line="240" w:lineRule="auto"/>
        <w:jc w:val="center"/>
        <w:rPr>
          <w:rFonts w:ascii="Times New Roman" w:eastAsia="Times New Roman" w:hAnsi="Times New Roman" w:cs="Times New Roman"/>
          <w:color w:val="000000"/>
          <w:sz w:val="28"/>
          <w:szCs w:val="28"/>
        </w:rPr>
      </w:pPr>
    </w:p>
    <w:p w:rsidR="006C12AA" w:rsidRDefault="006C12AA" w:rsidP="006B066A">
      <w:pPr>
        <w:spacing w:after="0" w:line="240" w:lineRule="auto"/>
        <w:jc w:val="center"/>
        <w:rPr>
          <w:rFonts w:ascii="Times New Roman" w:eastAsia="Times New Roman" w:hAnsi="Times New Roman" w:cs="Times New Roman"/>
          <w:color w:val="000000"/>
          <w:sz w:val="28"/>
          <w:szCs w:val="28"/>
        </w:rPr>
      </w:pPr>
    </w:p>
    <w:p w:rsidR="006C12AA" w:rsidRDefault="006C12AA" w:rsidP="006B066A">
      <w:pPr>
        <w:spacing w:after="0" w:line="240" w:lineRule="auto"/>
        <w:jc w:val="center"/>
        <w:rPr>
          <w:rFonts w:ascii="Times New Roman" w:eastAsia="Times New Roman" w:hAnsi="Times New Roman" w:cs="Times New Roman"/>
          <w:color w:val="000000"/>
          <w:sz w:val="28"/>
          <w:szCs w:val="28"/>
        </w:rPr>
      </w:pPr>
    </w:p>
    <w:p w:rsidR="006C12AA" w:rsidRDefault="006C12AA" w:rsidP="006B066A">
      <w:pPr>
        <w:spacing w:after="0" w:line="240" w:lineRule="auto"/>
        <w:jc w:val="center"/>
        <w:rPr>
          <w:rFonts w:ascii="Times New Roman" w:eastAsia="Times New Roman" w:hAnsi="Times New Roman" w:cs="Times New Roman"/>
          <w:color w:val="000000"/>
          <w:sz w:val="28"/>
          <w:szCs w:val="28"/>
        </w:rPr>
      </w:pPr>
      <w:bookmarkStart w:id="0" w:name="_GoBack"/>
      <w:bookmarkEnd w:id="0"/>
    </w:p>
    <w:p w:rsidR="006C12AA" w:rsidRDefault="006C12AA" w:rsidP="006B066A">
      <w:pPr>
        <w:spacing w:after="0" w:line="240" w:lineRule="auto"/>
        <w:jc w:val="center"/>
        <w:rPr>
          <w:rFonts w:ascii="Times New Roman" w:eastAsia="Times New Roman" w:hAnsi="Times New Roman" w:cs="Times New Roman"/>
          <w:color w:val="000000"/>
          <w:sz w:val="28"/>
          <w:szCs w:val="28"/>
        </w:rPr>
      </w:pPr>
    </w:p>
    <w:p w:rsidR="006B066A" w:rsidRPr="006B066A" w:rsidRDefault="006B066A" w:rsidP="006B066A">
      <w:pPr>
        <w:spacing w:after="0" w:line="240" w:lineRule="auto"/>
        <w:jc w:val="center"/>
        <w:rPr>
          <w:rFonts w:ascii="Times New Roman" w:eastAsia="Times New Roman" w:hAnsi="Times New Roman" w:cs="Times New Roman"/>
          <w:b/>
          <w:sz w:val="28"/>
          <w:szCs w:val="28"/>
        </w:rPr>
      </w:pPr>
      <w:r w:rsidRPr="006B066A">
        <w:rPr>
          <w:rFonts w:ascii="Times New Roman" w:eastAsia="Times New Roman" w:hAnsi="Times New Roman" w:cs="Times New Roman"/>
          <w:b/>
          <w:bCs/>
          <w:sz w:val="28"/>
          <w:szCs w:val="28"/>
        </w:rPr>
        <w:t>Общие сведения об образовательной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6175"/>
      </w:tblGrid>
      <w:tr w:rsidR="006B066A" w:rsidRPr="006B066A" w:rsidTr="006B066A">
        <w:trPr>
          <w:trHeight w:val="426"/>
        </w:trPr>
        <w:tc>
          <w:tcPr>
            <w:tcW w:w="177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before="120" w:after="0" w:line="240" w:lineRule="auto"/>
              <w:rPr>
                <w:rFonts w:ascii="Times New Roman" w:eastAsia="Times New Roman" w:hAnsi="Times New Roman" w:cs="Times New Roman"/>
                <w:b/>
                <w:sz w:val="28"/>
                <w:szCs w:val="28"/>
                <w:lang w:eastAsia="ru-RU"/>
              </w:rPr>
            </w:pPr>
            <w:r w:rsidRPr="006B066A">
              <w:rPr>
                <w:rFonts w:ascii="Times New Roman" w:eastAsia="Times New Roman" w:hAnsi="Times New Roman" w:cs="Times New Roman"/>
                <w:sz w:val="28"/>
                <w:szCs w:val="28"/>
                <w:lang w:eastAsia="ru-RU"/>
              </w:rPr>
              <w:t>Наименование образовательной организации</w:t>
            </w:r>
          </w:p>
        </w:tc>
        <w:tc>
          <w:tcPr>
            <w:tcW w:w="322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Муниципальное дошкольное образовательное учреждение комбинированного вида</w:t>
            </w:r>
          </w:p>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«Детский сад № 7» (МДОУ «ДС № 7»)</w:t>
            </w:r>
          </w:p>
        </w:tc>
      </w:tr>
      <w:tr w:rsidR="006B066A" w:rsidRPr="006B066A" w:rsidTr="006B066A">
        <w:trPr>
          <w:trHeight w:val="426"/>
        </w:trPr>
        <w:tc>
          <w:tcPr>
            <w:tcW w:w="177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before="120" w:after="0" w:line="240" w:lineRule="auto"/>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Руководитель</w:t>
            </w:r>
          </w:p>
        </w:tc>
        <w:tc>
          <w:tcPr>
            <w:tcW w:w="322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Миронова Галина Викторовна</w:t>
            </w:r>
          </w:p>
        </w:tc>
      </w:tr>
      <w:tr w:rsidR="006B066A" w:rsidRPr="006B066A" w:rsidTr="006B066A">
        <w:trPr>
          <w:trHeight w:val="325"/>
        </w:trPr>
        <w:tc>
          <w:tcPr>
            <w:tcW w:w="177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before="120" w:after="0" w:line="240" w:lineRule="auto"/>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Адрес организации</w:t>
            </w:r>
          </w:p>
        </w:tc>
        <w:tc>
          <w:tcPr>
            <w:tcW w:w="322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after="0" w:line="240" w:lineRule="auto"/>
              <w:rPr>
                <w:rFonts w:ascii="Times New Roman" w:eastAsia="Times New Roman" w:hAnsi="Times New Roman" w:cs="Times New Roman"/>
                <w:sz w:val="28"/>
                <w:szCs w:val="28"/>
                <w:shd w:val="clear" w:color="auto" w:fill="FFFFFF"/>
              </w:rPr>
            </w:pPr>
            <w:r w:rsidRPr="006B066A">
              <w:rPr>
                <w:rFonts w:ascii="Times New Roman" w:eastAsia="Times New Roman" w:hAnsi="Times New Roman" w:cs="Times New Roman"/>
                <w:sz w:val="28"/>
                <w:szCs w:val="28"/>
                <w:shd w:val="clear" w:color="auto" w:fill="FFFFFF"/>
              </w:rPr>
              <w:t>356420 Ставропольский край г. Благодарный</w:t>
            </w:r>
          </w:p>
          <w:p w:rsidR="006B066A" w:rsidRPr="006B066A" w:rsidRDefault="006B066A" w:rsidP="006B066A">
            <w:pPr>
              <w:spacing w:after="0" w:line="240" w:lineRule="auto"/>
              <w:rPr>
                <w:rFonts w:ascii="Times New Roman" w:eastAsia="Times New Roman" w:hAnsi="Times New Roman" w:cs="Times New Roman"/>
                <w:sz w:val="28"/>
                <w:szCs w:val="28"/>
                <w:shd w:val="clear" w:color="auto" w:fill="FFFFFF"/>
              </w:rPr>
            </w:pPr>
            <w:r w:rsidRPr="006B066A">
              <w:rPr>
                <w:rFonts w:ascii="Times New Roman" w:eastAsia="Times New Roman" w:hAnsi="Times New Roman" w:cs="Times New Roman"/>
                <w:sz w:val="28"/>
                <w:szCs w:val="28"/>
                <w:shd w:val="clear" w:color="auto" w:fill="FFFFFF"/>
              </w:rPr>
              <w:t>ул. Советская, 349</w:t>
            </w:r>
          </w:p>
        </w:tc>
      </w:tr>
      <w:tr w:rsidR="006B066A" w:rsidRPr="006B066A" w:rsidTr="006B066A">
        <w:trPr>
          <w:trHeight w:val="325"/>
        </w:trPr>
        <w:tc>
          <w:tcPr>
            <w:tcW w:w="177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before="120" w:after="0" w:line="240" w:lineRule="auto"/>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Телефон, факс</w:t>
            </w:r>
          </w:p>
        </w:tc>
        <w:tc>
          <w:tcPr>
            <w:tcW w:w="322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(8 865 49) 5-22-23</w:t>
            </w:r>
          </w:p>
        </w:tc>
      </w:tr>
      <w:tr w:rsidR="006B066A" w:rsidRPr="006B066A" w:rsidTr="006B066A">
        <w:trPr>
          <w:trHeight w:val="281"/>
        </w:trPr>
        <w:tc>
          <w:tcPr>
            <w:tcW w:w="177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before="120" w:after="0" w:line="240" w:lineRule="auto"/>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Адрес электронной почты</w:t>
            </w:r>
          </w:p>
        </w:tc>
        <w:tc>
          <w:tcPr>
            <w:tcW w:w="322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after="0" w:line="240" w:lineRule="auto"/>
              <w:rPr>
                <w:rFonts w:ascii="Times New Roman" w:eastAsia="Times New Roman" w:hAnsi="Times New Roman" w:cs="Times New Roman"/>
                <w:sz w:val="28"/>
                <w:szCs w:val="28"/>
                <w:lang w:val="en-US"/>
              </w:rPr>
            </w:pPr>
            <w:r w:rsidRPr="006B066A">
              <w:rPr>
                <w:rFonts w:ascii="Times New Roman" w:eastAsia="Times New Roman" w:hAnsi="Times New Roman" w:cs="Times New Roman"/>
                <w:sz w:val="28"/>
                <w:szCs w:val="28"/>
                <w:lang w:val="en-US"/>
              </w:rPr>
              <w:t>mkdouds7@mail.ru</w:t>
            </w:r>
          </w:p>
        </w:tc>
      </w:tr>
      <w:tr w:rsidR="006B066A" w:rsidRPr="006B066A" w:rsidTr="006B066A">
        <w:trPr>
          <w:trHeight w:val="281"/>
        </w:trPr>
        <w:tc>
          <w:tcPr>
            <w:tcW w:w="177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before="120" w:after="0" w:line="240" w:lineRule="auto"/>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Адрес сайта учреждения</w:t>
            </w:r>
          </w:p>
        </w:tc>
        <w:tc>
          <w:tcPr>
            <w:tcW w:w="322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after="0" w:line="240" w:lineRule="auto"/>
              <w:rPr>
                <w:rFonts w:ascii="Times New Roman" w:eastAsia="Times New Roman" w:hAnsi="Times New Roman" w:cs="Times New Roman"/>
                <w:sz w:val="28"/>
                <w:szCs w:val="28"/>
                <w:lang w:val="en-US"/>
              </w:rPr>
            </w:pPr>
            <w:r w:rsidRPr="006B066A">
              <w:rPr>
                <w:rFonts w:ascii="Times New Roman" w:eastAsia="Times New Roman" w:hAnsi="Times New Roman" w:cs="Times New Roman"/>
                <w:sz w:val="28"/>
                <w:szCs w:val="28"/>
                <w:lang w:val="en-US"/>
              </w:rPr>
              <w:t>https://solnyshko7.edusite.ru</w:t>
            </w:r>
          </w:p>
        </w:tc>
      </w:tr>
      <w:tr w:rsidR="006B066A" w:rsidRPr="006B066A" w:rsidTr="006B066A">
        <w:trPr>
          <w:trHeight w:val="281"/>
        </w:trPr>
        <w:tc>
          <w:tcPr>
            <w:tcW w:w="177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before="120" w:after="0" w:line="240" w:lineRule="auto"/>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Учредитель</w:t>
            </w:r>
          </w:p>
        </w:tc>
        <w:tc>
          <w:tcPr>
            <w:tcW w:w="322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Благодарненский городской округ </w:t>
            </w:r>
          </w:p>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Ставропольского края</w:t>
            </w:r>
          </w:p>
        </w:tc>
      </w:tr>
      <w:tr w:rsidR="006B066A" w:rsidRPr="006B066A" w:rsidTr="006B066A">
        <w:trPr>
          <w:trHeight w:val="281"/>
        </w:trPr>
        <w:tc>
          <w:tcPr>
            <w:tcW w:w="177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before="120" w:after="0" w:line="240" w:lineRule="auto"/>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Дата создания</w:t>
            </w:r>
          </w:p>
        </w:tc>
        <w:tc>
          <w:tcPr>
            <w:tcW w:w="322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1969</w:t>
            </w:r>
          </w:p>
        </w:tc>
      </w:tr>
      <w:tr w:rsidR="006B066A" w:rsidRPr="006B066A" w:rsidTr="006B066A">
        <w:trPr>
          <w:trHeight w:val="281"/>
        </w:trPr>
        <w:tc>
          <w:tcPr>
            <w:tcW w:w="177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before="120" w:after="0" w:line="240" w:lineRule="auto"/>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Лицензия</w:t>
            </w:r>
          </w:p>
        </w:tc>
        <w:tc>
          <w:tcPr>
            <w:tcW w:w="3225" w:type="pct"/>
            <w:tcBorders>
              <w:top w:val="single" w:sz="4" w:space="0" w:color="auto"/>
              <w:left w:val="single" w:sz="4" w:space="0" w:color="auto"/>
              <w:bottom w:val="single" w:sz="4" w:space="0" w:color="auto"/>
              <w:right w:val="single" w:sz="4" w:space="0" w:color="auto"/>
            </w:tcBorders>
            <w:vAlign w:val="center"/>
          </w:tcPr>
          <w:p w:rsidR="006B066A" w:rsidRPr="006B066A" w:rsidRDefault="006B066A" w:rsidP="006B066A">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26 Л"/>
              </w:smartTagPr>
              <w:r w:rsidRPr="006B066A">
                <w:rPr>
                  <w:rFonts w:ascii="Times New Roman" w:eastAsia="Times New Roman" w:hAnsi="Times New Roman" w:cs="Times New Roman"/>
                  <w:sz w:val="28"/>
                  <w:szCs w:val="28"/>
                </w:rPr>
                <w:t>26 Л</w:t>
              </w:r>
            </w:smartTag>
            <w:r w:rsidRPr="006B066A">
              <w:rPr>
                <w:rFonts w:ascii="Times New Roman" w:eastAsia="Times New Roman" w:hAnsi="Times New Roman" w:cs="Times New Roman"/>
                <w:sz w:val="28"/>
                <w:szCs w:val="28"/>
              </w:rPr>
              <w:t xml:space="preserve"> 01 № 0001953 от 28 марта 2017 года №5699</w:t>
            </w:r>
          </w:p>
        </w:tc>
      </w:tr>
    </w:tbl>
    <w:p w:rsidR="006B066A" w:rsidRPr="006B066A" w:rsidRDefault="006B066A" w:rsidP="006B066A">
      <w:pPr>
        <w:shd w:val="clear" w:color="auto" w:fill="FFFFFF"/>
        <w:spacing w:before="269" w:after="200" w:line="326" w:lineRule="exact"/>
        <w:jc w:val="both"/>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b/>
          <w:sz w:val="28"/>
          <w:szCs w:val="28"/>
          <w:lang w:eastAsia="ru-RU"/>
        </w:rPr>
        <w:t xml:space="preserve">     </w:t>
      </w:r>
      <w:r w:rsidRPr="006B066A">
        <w:rPr>
          <w:rFonts w:ascii="Times New Roman" w:eastAsia="Times New Roman" w:hAnsi="Times New Roman" w:cs="Times New Roman"/>
          <w:b/>
          <w:sz w:val="28"/>
          <w:szCs w:val="28"/>
          <w:lang w:eastAsia="ru-RU"/>
        </w:rPr>
        <w:tab/>
      </w:r>
      <w:r w:rsidRPr="006B066A">
        <w:rPr>
          <w:rFonts w:ascii="Times New Roman" w:eastAsia="Times New Roman" w:hAnsi="Times New Roman" w:cs="Times New Roman"/>
          <w:color w:val="000000"/>
          <w:spacing w:val="-2"/>
          <w:sz w:val="28"/>
          <w:szCs w:val="28"/>
          <w:lang w:eastAsia="ru-RU"/>
        </w:rPr>
        <w:t>Муниципальное дошкольное образовательное учреждение комбиниров</w:t>
      </w:r>
      <w:r w:rsidR="001622C3">
        <w:rPr>
          <w:rFonts w:ascii="Times New Roman" w:eastAsia="Times New Roman" w:hAnsi="Times New Roman" w:cs="Times New Roman"/>
          <w:color w:val="000000"/>
          <w:spacing w:val="-2"/>
          <w:sz w:val="28"/>
          <w:szCs w:val="28"/>
          <w:lang w:eastAsia="ru-RU"/>
        </w:rPr>
        <w:t>анного вида «Детский сад № 7» (</w:t>
      </w:r>
      <w:r w:rsidRPr="006B066A">
        <w:rPr>
          <w:rFonts w:ascii="Times New Roman" w:eastAsia="Times New Roman" w:hAnsi="Times New Roman" w:cs="Times New Roman"/>
          <w:color w:val="000000"/>
          <w:spacing w:val="-2"/>
          <w:sz w:val="28"/>
          <w:szCs w:val="28"/>
          <w:lang w:eastAsia="ru-RU"/>
        </w:rPr>
        <w:t xml:space="preserve">далее МДОУ «ДС № 7») расположено в  центре города Благодарный ул. Советская, 349 </w:t>
      </w:r>
    </w:p>
    <w:p w:rsidR="006B066A" w:rsidRPr="006B066A" w:rsidRDefault="006B066A" w:rsidP="006B066A">
      <w:pPr>
        <w:shd w:val="clear" w:color="auto" w:fill="FFFFFF"/>
        <w:spacing w:after="0" w:line="326" w:lineRule="exact"/>
        <w:ind w:right="14" w:firstLine="708"/>
        <w:jc w:val="both"/>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pacing w:val="5"/>
          <w:sz w:val="28"/>
          <w:szCs w:val="28"/>
          <w:lang w:eastAsia="ru-RU"/>
        </w:rPr>
        <w:t>Детский сад функционирует с 1969 года, в приспособленном здании бывшей начальной школы.</w:t>
      </w:r>
    </w:p>
    <w:p w:rsidR="006B066A" w:rsidRPr="006B066A" w:rsidRDefault="006B066A" w:rsidP="006B066A">
      <w:pPr>
        <w:shd w:val="clear" w:color="auto" w:fill="FFFFFF"/>
        <w:spacing w:after="0" w:line="322" w:lineRule="exact"/>
        <w:ind w:right="19"/>
        <w:jc w:val="both"/>
        <w:rPr>
          <w:rFonts w:ascii="Times New Roman" w:eastAsia="Times New Roman" w:hAnsi="Times New Roman" w:cs="Times New Roman"/>
          <w:color w:val="000000"/>
          <w:spacing w:val="-2"/>
          <w:sz w:val="28"/>
          <w:szCs w:val="28"/>
          <w:lang w:eastAsia="ru-RU"/>
        </w:rPr>
      </w:pPr>
      <w:r w:rsidRPr="006B066A">
        <w:rPr>
          <w:rFonts w:ascii="Times New Roman" w:eastAsia="Times New Roman" w:hAnsi="Times New Roman" w:cs="Times New Roman"/>
          <w:color w:val="000000"/>
          <w:spacing w:val="-1"/>
          <w:sz w:val="28"/>
          <w:szCs w:val="28"/>
          <w:lang w:eastAsia="ru-RU"/>
        </w:rPr>
        <w:t>Муниципальное дошкольное образовательное учреждение комбинированного вида «Детский сад № 7»  осуществляет педагогическую деятельность на основании, выданной Министерством</w:t>
      </w:r>
      <w:r w:rsidRPr="006B066A">
        <w:rPr>
          <w:rFonts w:ascii="Times New Roman" w:eastAsia="Times New Roman" w:hAnsi="Times New Roman" w:cs="Times New Roman"/>
          <w:color w:val="000000"/>
          <w:sz w:val="24"/>
          <w:szCs w:val="24"/>
          <w:lang w:eastAsia="ru-RU"/>
        </w:rPr>
        <w:t xml:space="preserve"> </w:t>
      </w:r>
      <w:r w:rsidRPr="006B066A">
        <w:rPr>
          <w:rFonts w:ascii="Times New Roman" w:eastAsia="Times New Roman" w:hAnsi="Times New Roman" w:cs="Times New Roman"/>
          <w:color w:val="000000"/>
          <w:spacing w:val="-2"/>
          <w:sz w:val="28"/>
          <w:szCs w:val="28"/>
          <w:lang w:eastAsia="ru-RU"/>
        </w:rPr>
        <w:t>образования СК лицензии  26 Л 01 № 0001953 от 28 марта 2017 года №5699.</w:t>
      </w:r>
    </w:p>
    <w:p w:rsidR="006B066A" w:rsidRPr="006B066A" w:rsidRDefault="006B066A" w:rsidP="00C35D6E">
      <w:pPr>
        <w:shd w:val="clear" w:color="auto" w:fill="FFFFFF"/>
        <w:spacing w:after="0" w:line="322" w:lineRule="exact"/>
        <w:ind w:right="19"/>
        <w:jc w:val="both"/>
        <w:rPr>
          <w:rFonts w:ascii="Times New Roman" w:eastAsia="Times New Roman" w:hAnsi="Times New Roman" w:cs="Times New Roman"/>
          <w:color w:val="000000"/>
          <w:spacing w:val="-3"/>
          <w:sz w:val="28"/>
          <w:szCs w:val="28"/>
          <w:lang w:eastAsia="ru-RU"/>
        </w:rPr>
      </w:pPr>
      <w:r w:rsidRPr="006B066A">
        <w:rPr>
          <w:rFonts w:ascii="Times New Roman" w:eastAsia="Times New Roman" w:hAnsi="Times New Roman" w:cs="Times New Roman"/>
          <w:color w:val="000000"/>
          <w:spacing w:val="5"/>
          <w:sz w:val="28"/>
          <w:szCs w:val="28"/>
          <w:lang w:eastAsia="ru-RU"/>
        </w:rPr>
        <w:t xml:space="preserve">Детский сад рассчитан на 3 возрастные группы, проектная мощность 60 </w:t>
      </w:r>
      <w:r w:rsidRPr="006B066A">
        <w:rPr>
          <w:rFonts w:ascii="Times New Roman" w:eastAsia="Times New Roman" w:hAnsi="Times New Roman" w:cs="Times New Roman"/>
          <w:color w:val="000000"/>
          <w:spacing w:val="-1"/>
          <w:sz w:val="28"/>
          <w:szCs w:val="28"/>
          <w:lang w:eastAsia="ru-RU"/>
        </w:rPr>
        <w:t>мест. На сегодняшний день функ</w:t>
      </w:r>
      <w:r w:rsidR="00B16D39">
        <w:rPr>
          <w:rFonts w:ascii="Times New Roman" w:eastAsia="Times New Roman" w:hAnsi="Times New Roman" w:cs="Times New Roman"/>
          <w:color w:val="000000"/>
          <w:spacing w:val="-1"/>
          <w:sz w:val="28"/>
          <w:szCs w:val="28"/>
          <w:lang w:eastAsia="ru-RU"/>
        </w:rPr>
        <w:t>ционирует 3 группы— 63 ребёнка.</w:t>
      </w:r>
    </w:p>
    <w:p w:rsidR="006B066A" w:rsidRPr="006B066A" w:rsidRDefault="00B1111F" w:rsidP="00C35D6E">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деятельности д</w:t>
      </w:r>
      <w:r w:rsidR="006B066A" w:rsidRPr="006B066A">
        <w:rPr>
          <w:rFonts w:ascii="Times New Roman" w:eastAsia="Times New Roman" w:hAnsi="Times New Roman" w:cs="Times New Roman"/>
          <w:sz w:val="28"/>
          <w:szCs w:val="28"/>
        </w:rPr>
        <w:t>етского сада – осуществление образовательной деятельности по реализации образовательных программ дошкольного образования.</w:t>
      </w:r>
    </w:p>
    <w:p w:rsidR="006B066A" w:rsidRPr="006B066A" w:rsidRDefault="00B1111F" w:rsidP="00C35D6E">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Предметом деятельности д</w:t>
      </w:r>
      <w:r w:rsidR="006B066A" w:rsidRPr="006B066A">
        <w:rPr>
          <w:rFonts w:ascii="Times New Roman" w:eastAsia="Times New Roman" w:hAnsi="Times New Roman" w:cs="Times New Roman"/>
          <w:sz w:val="28"/>
          <w:szCs w:val="28"/>
        </w:rPr>
        <w:t>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6B066A" w:rsidRDefault="006B066A" w:rsidP="006B066A">
      <w:pPr>
        <w:shd w:val="clear" w:color="auto" w:fill="FFFFFF"/>
        <w:spacing w:after="0" w:line="317" w:lineRule="exact"/>
        <w:jc w:val="both"/>
        <w:rPr>
          <w:rFonts w:ascii="Times New Roman" w:eastAsia="Times New Roman" w:hAnsi="Times New Roman" w:cs="Times New Roman"/>
          <w:color w:val="000000"/>
          <w:sz w:val="24"/>
          <w:szCs w:val="24"/>
          <w:lang w:eastAsia="ru-RU"/>
        </w:rPr>
      </w:pPr>
    </w:p>
    <w:p w:rsidR="00C33243" w:rsidRDefault="00C33243" w:rsidP="006B066A">
      <w:pPr>
        <w:shd w:val="clear" w:color="auto" w:fill="FFFFFF"/>
        <w:spacing w:after="0" w:line="317" w:lineRule="exact"/>
        <w:jc w:val="both"/>
        <w:rPr>
          <w:rFonts w:ascii="Times New Roman" w:eastAsia="Times New Roman" w:hAnsi="Times New Roman" w:cs="Times New Roman"/>
          <w:color w:val="000000"/>
          <w:sz w:val="24"/>
          <w:szCs w:val="24"/>
          <w:lang w:eastAsia="ru-RU"/>
        </w:rPr>
      </w:pPr>
    </w:p>
    <w:p w:rsidR="00FA23A5" w:rsidRDefault="00FA23A5" w:rsidP="006B066A">
      <w:pPr>
        <w:shd w:val="clear" w:color="auto" w:fill="FFFFFF"/>
        <w:spacing w:after="0" w:line="317" w:lineRule="exact"/>
        <w:jc w:val="both"/>
        <w:rPr>
          <w:rFonts w:ascii="Times New Roman" w:eastAsia="Times New Roman" w:hAnsi="Times New Roman" w:cs="Times New Roman"/>
          <w:color w:val="000000"/>
          <w:sz w:val="24"/>
          <w:szCs w:val="24"/>
          <w:lang w:eastAsia="ru-RU"/>
        </w:rPr>
      </w:pPr>
    </w:p>
    <w:p w:rsidR="00FA23A5" w:rsidRDefault="00FA23A5" w:rsidP="006B066A">
      <w:pPr>
        <w:shd w:val="clear" w:color="auto" w:fill="FFFFFF"/>
        <w:spacing w:after="0" w:line="317" w:lineRule="exact"/>
        <w:jc w:val="both"/>
        <w:rPr>
          <w:rFonts w:ascii="Times New Roman" w:eastAsia="Times New Roman" w:hAnsi="Times New Roman" w:cs="Times New Roman"/>
          <w:color w:val="000000"/>
          <w:sz w:val="24"/>
          <w:szCs w:val="24"/>
          <w:lang w:eastAsia="ru-RU"/>
        </w:rPr>
      </w:pPr>
    </w:p>
    <w:p w:rsidR="00FA23A5" w:rsidRDefault="00FA23A5" w:rsidP="006B066A">
      <w:pPr>
        <w:shd w:val="clear" w:color="auto" w:fill="FFFFFF"/>
        <w:spacing w:after="0" w:line="317" w:lineRule="exact"/>
        <w:jc w:val="both"/>
        <w:rPr>
          <w:rFonts w:ascii="Times New Roman" w:eastAsia="Times New Roman" w:hAnsi="Times New Roman" w:cs="Times New Roman"/>
          <w:color w:val="000000"/>
          <w:sz w:val="24"/>
          <w:szCs w:val="24"/>
          <w:lang w:eastAsia="ru-RU"/>
        </w:rPr>
      </w:pPr>
    </w:p>
    <w:p w:rsidR="00FA23A5" w:rsidRDefault="00FA23A5" w:rsidP="006B066A">
      <w:pPr>
        <w:shd w:val="clear" w:color="auto" w:fill="FFFFFF"/>
        <w:spacing w:after="0" w:line="317" w:lineRule="exact"/>
        <w:jc w:val="both"/>
        <w:rPr>
          <w:rFonts w:ascii="Times New Roman" w:eastAsia="Times New Roman" w:hAnsi="Times New Roman" w:cs="Times New Roman"/>
          <w:color w:val="000000"/>
          <w:sz w:val="24"/>
          <w:szCs w:val="24"/>
          <w:lang w:eastAsia="ru-RU"/>
        </w:rPr>
      </w:pPr>
    </w:p>
    <w:p w:rsidR="00FA23A5" w:rsidRDefault="00FA23A5" w:rsidP="006B066A">
      <w:pPr>
        <w:shd w:val="clear" w:color="auto" w:fill="FFFFFF"/>
        <w:spacing w:after="0" w:line="317" w:lineRule="exact"/>
        <w:jc w:val="both"/>
        <w:rPr>
          <w:rFonts w:ascii="Times New Roman" w:eastAsia="Times New Roman" w:hAnsi="Times New Roman" w:cs="Times New Roman"/>
          <w:color w:val="000000"/>
          <w:sz w:val="24"/>
          <w:szCs w:val="24"/>
          <w:lang w:eastAsia="ru-RU"/>
        </w:rPr>
      </w:pPr>
    </w:p>
    <w:p w:rsidR="00FA23A5" w:rsidRDefault="00FA23A5" w:rsidP="006B066A">
      <w:pPr>
        <w:shd w:val="clear" w:color="auto" w:fill="FFFFFF"/>
        <w:spacing w:after="0" w:line="317" w:lineRule="exact"/>
        <w:jc w:val="both"/>
        <w:rPr>
          <w:rFonts w:ascii="Times New Roman" w:eastAsia="Times New Roman" w:hAnsi="Times New Roman" w:cs="Times New Roman"/>
          <w:color w:val="000000"/>
          <w:sz w:val="24"/>
          <w:szCs w:val="24"/>
          <w:lang w:eastAsia="ru-RU"/>
        </w:rPr>
      </w:pPr>
    </w:p>
    <w:p w:rsidR="00C33243" w:rsidRPr="006B066A" w:rsidRDefault="00C33243" w:rsidP="00C33243">
      <w:pPr>
        <w:spacing w:after="0" w:line="240" w:lineRule="auto"/>
        <w:jc w:val="center"/>
        <w:rPr>
          <w:rFonts w:ascii="Times New Roman" w:eastAsia="Times New Roman" w:hAnsi="Times New Roman" w:cs="Times New Roman"/>
          <w:b/>
          <w:bCs/>
          <w:sz w:val="28"/>
          <w:szCs w:val="28"/>
        </w:rPr>
      </w:pPr>
      <w:r w:rsidRPr="006B066A">
        <w:rPr>
          <w:rFonts w:ascii="Times New Roman" w:eastAsia="Times New Roman" w:hAnsi="Times New Roman" w:cs="Times New Roman"/>
          <w:b/>
          <w:bCs/>
          <w:sz w:val="28"/>
          <w:szCs w:val="28"/>
        </w:rPr>
        <w:t>Аналитическая часть</w:t>
      </w:r>
    </w:p>
    <w:p w:rsidR="00C33243" w:rsidRPr="00C33243" w:rsidRDefault="00C33243" w:rsidP="00C33243">
      <w:pPr>
        <w:spacing w:before="100" w:beforeAutospacing="1" w:after="100" w:afterAutospacing="1" w:line="240" w:lineRule="auto"/>
        <w:jc w:val="center"/>
        <w:rPr>
          <w:rFonts w:ascii="Times New Roman" w:eastAsia="Times New Roman" w:hAnsi="Times New Roman" w:cs="Times New Roman"/>
          <w:color w:val="000000"/>
          <w:sz w:val="28"/>
          <w:szCs w:val="28"/>
        </w:rPr>
      </w:pPr>
      <w:r w:rsidRPr="00C33243">
        <w:rPr>
          <w:rFonts w:ascii="Times New Roman" w:eastAsia="Times New Roman" w:hAnsi="Times New Roman" w:cs="Times New Roman"/>
          <w:b/>
          <w:bCs/>
          <w:color w:val="000000"/>
          <w:sz w:val="28"/>
          <w:szCs w:val="28"/>
          <w:lang w:val="en-US"/>
        </w:rPr>
        <w:t>I</w:t>
      </w:r>
      <w:r w:rsidRPr="00C33243">
        <w:rPr>
          <w:rFonts w:ascii="Times New Roman" w:eastAsia="Times New Roman" w:hAnsi="Times New Roman" w:cs="Times New Roman"/>
          <w:b/>
          <w:bCs/>
          <w:color w:val="000000"/>
          <w:sz w:val="28"/>
          <w:szCs w:val="28"/>
        </w:rPr>
        <w:t>.</w:t>
      </w:r>
      <w:r w:rsidRPr="00C33243">
        <w:rPr>
          <w:rFonts w:ascii="Times New Roman" w:eastAsia="Times New Roman" w:hAnsi="Times New Roman" w:cs="Times New Roman"/>
          <w:b/>
          <w:bCs/>
          <w:color w:val="000000"/>
          <w:sz w:val="28"/>
          <w:szCs w:val="28"/>
          <w:lang w:val="en-US"/>
        </w:rPr>
        <w:t> </w:t>
      </w:r>
      <w:r w:rsidRPr="00C33243">
        <w:rPr>
          <w:rFonts w:ascii="Times New Roman" w:eastAsia="Times New Roman" w:hAnsi="Times New Roman" w:cs="Times New Roman"/>
          <w:b/>
          <w:bCs/>
          <w:color w:val="000000"/>
          <w:sz w:val="28"/>
          <w:szCs w:val="28"/>
        </w:rPr>
        <w:t>Оценка образовательной деятельности</w:t>
      </w:r>
    </w:p>
    <w:p w:rsidR="00C33243" w:rsidRDefault="00C33243" w:rsidP="00C33243">
      <w:pPr>
        <w:shd w:val="clear" w:color="auto" w:fill="FFFFFF"/>
        <w:spacing w:after="0" w:line="317" w:lineRule="exact"/>
        <w:jc w:val="center"/>
        <w:rPr>
          <w:rFonts w:ascii="Times New Roman" w:eastAsia="Times New Roman" w:hAnsi="Times New Roman" w:cs="Times New Roman"/>
          <w:color w:val="000000"/>
          <w:sz w:val="24"/>
          <w:szCs w:val="24"/>
          <w:lang w:eastAsia="ru-RU"/>
        </w:rPr>
      </w:pPr>
    </w:p>
    <w:p w:rsidR="00C33243" w:rsidRPr="00B1111F" w:rsidRDefault="00C33243" w:rsidP="00B1111F">
      <w:pPr>
        <w:spacing w:before="100" w:beforeAutospacing="1" w:after="100" w:afterAutospacing="1" w:line="240" w:lineRule="auto"/>
        <w:jc w:val="both"/>
        <w:rPr>
          <w:rFonts w:ascii="Times New Roman" w:eastAsia="Times New Roman" w:hAnsi="Times New Roman" w:cs="Times New Roman"/>
          <w:color w:val="000000"/>
          <w:sz w:val="28"/>
          <w:szCs w:val="28"/>
        </w:rPr>
      </w:pPr>
      <w:r w:rsidRPr="00B1111F">
        <w:rPr>
          <w:rFonts w:ascii="Times New Roman" w:eastAsia="Times New Roman" w:hAnsi="Times New Roman" w:cs="Times New Roman"/>
          <w:color w:val="000000"/>
          <w:sz w:val="28"/>
          <w:szCs w:val="28"/>
        </w:rPr>
        <w:t>Образовательная деятельность в</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Детском саду организована в</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соответствии с</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Федеральным законом от</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29.12.2012 №</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273-ФЗ</w:t>
      </w:r>
      <w:r w:rsidR="00B16D39" w:rsidRPr="00B1111F">
        <w:rPr>
          <w:rFonts w:ascii="Times New Roman" w:eastAsia="Times New Roman" w:hAnsi="Times New Roman" w:cs="Times New Roman"/>
          <w:color w:val="000000"/>
          <w:sz w:val="28"/>
          <w:szCs w:val="28"/>
        </w:rPr>
        <w:t xml:space="preserve"> </w:t>
      </w:r>
      <w:r w:rsidRPr="00B1111F">
        <w:rPr>
          <w:rFonts w:ascii="Times New Roman" w:eastAsia="Times New Roman" w:hAnsi="Times New Roman" w:cs="Times New Roman"/>
          <w:color w:val="000000"/>
          <w:sz w:val="28"/>
          <w:szCs w:val="28"/>
        </w:rPr>
        <w:t>"Об образовании в</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Российской Федерации«, ФГОС дошкольного образования. С</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01.01.2021 года Детский сад функционирует в</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соответствии с</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требованиями СП</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2.4.3648-20 «Санитарно-эпидемиологические требования к</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организациям воспитания и</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обучения, отдыха и</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оздоровления детей и</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молодежи», а</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с</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01.03.2021</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 дополнительно с</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требованиями СанПиН 1.2.3685-21 «Гигиенические нормативы и</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требования к</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обеспечению безопасности</w:t>
      </w:r>
      <w:r w:rsidRPr="00B1111F">
        <w:rPr>
          <w:rFonts w:ascii="Times New Roman" w:eastAsia="Times New Roman" w:hAnsi="Times New Roman" w:cs="Times New Roman"/>
          <w:color w:val="000000"/>
          <w:sz w:val="28"/>
          <w:szCs w:val="28"/>
          <w:lang w:val="en-US"/>
        </w:rPr>
        <w:t> </w:t>
      </w:r>
      <w:r w:rsidRPr="00B1111F">
        <w:rPr>
          <w:rFonts w:ascii="Times New Roman" w:eastAsia="Times New Roman" w:hAnsi="Times New Roman" w:cs="Times New Roman"/>
          <w:color w:val="000000"/>
          <w:sz w:val="28"/>
          <w:szCs w:val="28"/>
        </w:rPr>
        <w:t>и (или) безвредности для человека факторов среды обитания».</w:t>
      </w:r>
    </w:p>
    <w:p w:rsidR="006B066A" w:rsidRPr="00B1111F" w:rsidRDefault="006B066A" w:rsidP="00B1111F">
      <w:pPr>
        <w:shd w:val="clear" w:color="auto" w:fill="FFFFFF"/>
        <w:spacing w:after="0" w:line="240" w:lineRule="auto"/>
        <w:ind w:right="5" w:firstLine="708"/>
        <w:jc w:val="both"/>
        <w:rPr>
          <w:rFonts w:ascii="Times New Roman" w:eastAsia="Times New Roman" w:hAnsi="Times New Roman" w:cs="Times New Roman"/>
          <w:color w:val="000000"/>
          <w:spacing w:val="7"/>
          <w:sz w:val="28"/>
          <w:szCs w:val="28"/>
          <w:lang w:eastAsia="ru-RU"/>
        </w:rPr>
      </w:pPr>
      <w:r w:rsidRPr="00B1111F">
        <w:rPr>
          <w:rFonts w:ascii="Times New Roman" w:eastAsia="Times New Roman" w:hAnsi="Times New Roman" w:cs="Times New Roman"/>
          <w:color w:val="000000"/>
          <w:spacing w:val="7"/>
          <w:sz w:val="28"/>
          <w:szCs w:val="28"/>
          <w:lang w:eastAsia="ru-RU"/>
        </w:rPr>
        <w:t>В ДОУ создана нормативно-правовая база, от 25 декабря 2017 года  постановлением АБМР СК № 18 в   Устав учреждения внесены изменения. МДОУ «ДС № 7» передано в муниципальную собственность  Благодарненского городского округа Ставропольского края от 20.12.2017года №55 « Об утверждении Перечней муниципальных учреждений  и предприятий, земельных участков, включаемых имущественными комплексами  в состав муниципальной собственности Благодарненского городского округа Ставропольского края». Учредителем и собственником имущества Учреждения является Благодарненский городской округ Ставропольского края. Функции и полномочия Учредителя выполняет администрация Благодарненского городского округа Ставропольского края.</w:t>
      </w:r>
    </w:p>
    <w:p w:rsidR="006B066A" w:rsidRPr="00B1111F" w:rsidRDefault="006B066A" w:rsidP="00B1111F">
      <w:pPr>
        <w:shd w:val="clear" w:color="auto" w:fill="FFFFFF"/>
        <w:spacing w:after="0" w:line="240" w:lineRule="auto"/>
        <w:ind w:right="5" w:firstLine="708"/>
        <w:jc w:val="both"/>
        <w:rPr>
          <w:rFonts w:ascii="Times New Roman" w:eastAsia="Times New Roman" w:hAnsi="Times New Roman" w:cs="Times New Roman"/>
          <w:color w:val="000000"/>
          <w:sz w:val="28"/>
          <w:szCs w:val="28"/>
          <w:lang w:eastAsia="ru-RU"/>
        </w:rPr>
      </w:pPr>
      <w:r w:rsidRPr="00B1111F">
        <w:rPr>
          <w:rFonts w:ascii="Times New Roman" w:eastAsia="Times New Roman" w:hAnsi="Times New Roman" w:cs="Times New Roman"/>
          <w:color w:val="000000"/>
          <w:spacing w:val="7"/>
          <w:sz w:val="28"/>
          <w:szCs w:val="28"/>
          <w:lang w:eastAsia="ru-RU"/>
        </w:rPr>
        <w:t xml:space="preserve">Изменения и дополнения к Уставу  </w:t>
      </w:r>
      <w:r w:rsidRPr="00B1111F">
        <w:rPr>
          <w:rFonts w:ascii="Times New Roman" w:eastAsia="Times New Roman" w:hAnsi="Times New Roman" w:cs="Times New Roman"/>
          <w:color w:val="000000"/>
          <w:sz w:val="28"/>
          <w:szCs w:val="28"/>
          <w:lang w:eastAsia="ru-RU"/>
        </w:rPr>
        <w:t>зарегистрированы в МИФНС России № 6 по Ставропольскому краю от   12 января 2018 года, за ГРН 2182651045814. Учреждение  находиться в ведомственном подчинении управления образования и молодежной политики администрации Благодарненского городского округа СК. Управление    осуществляет</w:t>
      </w:r>
      <w:r w:rsidRPr="00B1111F">
        <w:rPr>
          <w:rFonts w:ascii="Times New Roman" w:eastAsia="Times New Roman" w:hAnsi="Times New Roman" w:cs="Times New Roman"/>
          <w:color w:val="000000"/>
          <w:spacing w:val="2"/>
          <w:sz w:val="28"/>
          <w:szCs w:val="28"/>
          <w:lang w:eastAsia="ru-RU"/>
        </w:rPr>
        <w:t xml:space="preserve"> координацию, регулирование и контроль деятельности Учреждения</w:t>
      </w:r>
      <w:r w:rsidR="00C33243" w:rsidRPr="00B1111F">
        <w:rPr>
          <w:rFonts w:ascii="Times New Roman" w:eastAsia="Times New Roman" w:hAnsi="Times New Roman" w:cs="Times New Roman"/>
          <w:color w:val="000000"/>
          <w:spacing w:val="2"/>
          <w:sz w:val="28"/>
          <w:szCs w:val="28"/>
          <w:lang w:eastAsia="ru-RU"/>
        </w:rPr>
        <w:t>.</w:t>
      </w:r>
    </w:p>
    <w:p w:rsidR="006B066A" w:rsidRPr="006B066A" w:rsidRDefault="006B066A" w:rsidP="00C35D6E">
      <w:pPr>
        <w:shd w:val="clear" w:color="auto" w:fill="FFFFFF"/>
        <w:spacing w:after="0" w:line="322" w:lineRule="exact"/>
        <w:ind w:right="5"/>
        <w:jc w:val="both"/>
        <w:rPr>
          <w:rFonts w:ascii="Times New Roman" w:eastAsia="Times New Roman" w:hAnsi="Times New Roman" w:cs="Times New Roman"/>
          <w:color w:val="000000"/>
          <w:spacing w:val="-1"/>
          <w:sz w:val="28"/>
          <w:szCs w:val="28"/>
          <w:lang w:eastAsia="ru-RU"/>
        </w:rPr>
      </w:pPr>
      <w:r w:rsidRPr="006B066A">
        <w:rPr>
          <w:rFonts w:ascii="Times New Roman" w:eastAsia="Times New Roman" w:hAnsi="Times New Roman" w:cs="Times New Roman"/>
          <w:color w:val="000000"/>
          <w:sz w:val="28"/>
          <w:szCs w:val="28"/>
          <w:lang w:eastAsia="ru-RU"/>
        </w:rPr>
        <w:t xml:space="preserve">Устав    регламентирует цели, задачи, организационную структуру, а </w:t>
      </w:r>
      <w:r w:rsidRPr="006B066A">
        <w:rPr>
          <w:rFonts w:ascii="Times New Roman" w:eastAsia="Times New Roman" w:hAnsi="Times New Roman" w:cs="Times New Roman"/>
          <w:color w:val="000000"/>
          <w:spacing w:val="-1"/>
          <w:sz w:val="28"/>
          <w:szCs w:val="28"/>
          <w:lang w:eastAsia="ru-RU"/>
        </w:rPr>
        <w:t>также отражает индивидуальные особенности деятельности детского сада.</w:t>
      </w:r>
    </w:p>
    <w:p w:rsidR="006B066A" w:rsidRDefault="006B066A" w:rsidP="00C35D6E">
      <w:pPr>
        <w:shd w:val="clear" w:color="auto" w:fill="FFFFFF"/>
        <w:spacing w:after="0" w:line="322" w:lineRule="exact"/>
        <w:ind w:right="5"/>
        <w:jc w:val="both"/>
        <w:rPr>
          <w:rFonts w:ascii="Times New Roman" w:eastAsia="Times New Roman" w:hAnsi="Times New Roman" w:cs="Times New Roman"/>
          <w:color w:val="000000"/>
          <w:spacing w:val="-2"/>
          <w:sz w:val="28"/>
          <w:szCs w:val="28"/>
          <w:lang w:eastAsia="ru-RU"/>
        </w:rPr>
      </w:pPr>
      <w:r w:rsidRPr="006B066A">
        <w:rPr>
          <w:rFonts w:ascii="Times New Roman" w:eastAsia="Times New Roman" w:hAnsi="Times New Roman" w:cs="Times New Roman"/>
          <w:color w:val="000000"/>
          <w:spacing w:val="-1"/>
          <w:sz w:val="28"/>
          <w:szCs w:val="28"/>
          <w:lang w:eastAsia="ru-RU"/>
        </w:rPr>
        <w:t xml:space="preserve"> </w:t>
      </w:r>
      <w:r w:rsidRPr="006B066A">
        <w:rPr>
          <w:rFonts w:ascii="Times New Roman" w:eastAsia="Times New Roman" w:hAnsi="Times New Roman" w:cs="Times New Roman"/>
          <w:color w:val="000000"/>
          <w:spacing w:val="-1"/>
          <w:sz w:val="28"/>
          <w:szCs w:val="28"/>
          <w:lang w:eastAsia="ru-RU"/>
        </w:rPr>
        <w:tab/>
        <w:t xml:space="preserve">В  детском саду  </w:t>
      </w:r>
      <w:r w:rsidRPr="006B066A">
        <w:rPr>
          <w:rFonts w:ascii="Times New Roman" w:eastAsia="Times New Roman" w:hAnsi="Times New Roman" w:cs="Times New Roman"/>
          <w:color w:val="000000"/>
          <w:spacing w:val="7"/>
          <w:sz w:val="28"/>
          <w:szCs w:val="28"/>
          <w:lang w:eastAsia="ru-RU"/>
        </w:rPr>
        <w:t>разработаны и приняты нормативные акты,  ре</w:t>
      </w:r>
      <w:r w:rsidR="00B1111F">
        <w:rPr>
          <w:rFonts w:ascii="Times New Roman" w:eastAsia="Times New Roman" w:hAnsi="Times New Roman" w:cs="Times New Roman"/>
          <w:color w:val="000000"/>
          <w:spacing w:val="7"/>
          <w:sz w:val="28"/>
          <w:szCs w:val="28"/>
          <w:lang w:eastAsia="ru-RU"/>
        </w:rPr>
        <w:t xml:space="preserve">гулирующие работу учреждения.  </w:t>
      </w:r>
      <w:r w:rsidRPr="006B066A">
        <w:rPr>
          <w:rFonts w:ascii="Times New Roman" w:eastAsia="Times New Roman" w:hAnsi="Times New Roman" w:cs="Times New Roman"/>
          <w:color w:val="000000"/>
          <w:spacing w:val="7"/>
          <w:sz w:val="28"/>
          <w:szCs w:val="28"/>
          <w:lang w:eastAsia="ru-RU"/>
        </w:rPr>
        <w:t xml:space="preserve"> Утверждена  «Программа </w:t>
      </w:r>
      <w:r w:rsidR="00B1111F">
        <w:rPr>
          <w:rFonts w:ascii="Times New Roman" w:eastAsia="Times New Roman" w:hAnsi="Times New Roman" w:cs="Times New Roman"/>
          <w:color w:val="000000"/>
          <w:spacing w:val="-2"/>
          <w:sz w:val="28"/>
          <w:szCs w:val="28"/>
          <w:lang w:eastAsia="ru-RU"/>
        </w:rPr>
        <w:t>развития</w:t>
      </w:r>
      <w:r w:rsidRPr="006B066A">
        <w:rPr>
          <w:rFonts w:ascii="Times New Roman" w:eastAsia="Times New Roman" w:hAnsi="Times New Roman" w:cs="Times New Roman"/>
          <w:color w:val="000000"/>
          <w:spacing w:val="-2"/>
          <w:sz w:val="28"/>
          <w:szCs w:val="28"/>
          <w:lang w:eastAsia="ru-RU"/>
        </w:rPr>
        <w:t xml:space="preserve">»,    основная  образовательная  программа,  коррекционная программа, рабочие </w:t>
      </w:r>
      <w:r w:rsidR="00B1111F">
        <w:rPr>
          <w:rFonts w:ascii="Times New Roman" w:eastAsia="Times New Roman" w:hAnsi="Times New Roman" w:cs="Times New Roman"/>
          <w:color w:val="000000"/>
          <w:spacing w:val="-2"/>
          <w:sz w:val="28"/>
          <w:szCs w:val="28"/>
          <w:lang w:eastAsia="ru-RU"/>
        </w:rPr>
        <w:t xml:space="preserve">и адаптированные </w:t>
      </w:r>
      <w:r w:rsidRPr="006B066A">
        <w:rPr>
          <w:rFonts w:ascii="Times New Roman" w:eastAsia="Times New Roman" w:hAnsi="Times New Roman" w:cs="Times New Roman"/>
          <w:color w:val="000000"/>
          <w:spacing w:val="-2"/>
          <w:sz w:val="28"/>
          <w:szCs w:val="28"/>
          <w:lang w:eastAsia="ru-RU"/>
        </w:rPr>
        <w:t>программы педагогов.    В 20</w:t>
      </w:r>
      <w:r w:rsidR="00CD4D20">
        <w:rPr>
          <w:rFonts w:ascii="Times New Roman" w:eastAsia="Times New Roman" w:hAnsi="Times New Roman" w:cs="Times New Roman"/>
          <w:color w:val="000000"/>
          <w:spacing w:val="-2"/>
          <w:sz w:val="28"/>
          <w:szCs w:val="28"/>
          <w:lang w:eastAsia="ru-RU"/>
        </w:rPr>
        <w:t>19</w:t>
      </w:r>
      <w:r w:rsidR="00C33243">
        <w:rPr>
          <w:rFonts w:ascii="Times New Roman" w:eastAsia="Times New Roman" w:hAnsi="Times New Roman" w:cs="Times New Roman"/>
          <w:color w:val="000000"/>
          <w:spacing w:val="-2"/>
          <w:sz w:val="28"/>
          <w:szCs w:val="28"/>
          <w:lang w:eastAsia="ru-RU"/>
        </w:rPr>
        <w:t xml:space="preserve"> </w:t>
      </w:r>
      <w:r w:rsidRPr="006B066A">
        <w:rPr>
          <w:rFonts w:ascii="Times New Roman" w:eastAsia="Times New Roman" w:hAnsi="Times New Roman" w:cs="Times New Roman"/>
          <w:color w:val="000000"/>
          <w:spacing w:val="-2"/>
          <w:sz w:val="28"/>
          <w:szCs w:val="28"/>
          <w:lang w:eastAsia="ru-RU"/>
        </w:rPr>
        <w:t>году принят  Коллективный договор.</w:t>
      </w:r>
    </w:p>
    <w:p w:rsidR="00C33243" w:rsidRPr="00E0741F" w:rsidRDefault="00C33243" w:rsidP="00C35D6E">
      <w:pPr>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E0741F">
        <w:rPr>
          <w:rFonts w:ascii="Times New Roman" w:eastAsia="Times New Roman" w:hAnsi="Times New Roman" w:cs="Times New Roman"/>
          <w:color w:val="000000"/>
          <w:sz w:val="28"/>
          <w:szCs w:val="28"/>
        </w:rPr>
        <w:t>Образовательная деятельность ведется на</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основании утвержденной ос</w:t>
      </w:r>
      <w:r w:rsidR="00B1111F">
        <w:rPr>
          <w:rFonts w:ascii="Times New Roman" w:eastAsia="Times New Roman" w:hAnsi="Times New Roman" w:cs="Times New Roman"/>
          <w:color w:val="000000"/>
          <w:sz w:val="28"/>
          <w:szCs w:val="28"/>
        </w:rPr>
        <w:t>новной образовательной программой</w:t>
      </w:r>
      <w:r w:rsidRPr="00E0741F">
        <w:rPr>
          <w:rFonts w:ascii="Times New Roman" w:eastAsia="Times New Roman" w:hAnsi="Times New Roman" w:cs="Times New Roman"/>
          <w:color w:val="000000"/>
          <w:sz w:val="28"/>
          <w:szCs w:val="28"/>
        </w:rPr>
        <w:t xml:space="preserve"> дошкольного образования, которая </w:t>
      </w:r>
      <w:r w:rsidRPr="00E0741F">
        <w:rPr>
          <w:rFonts w:ascii="Times New Roman" w:eastAsia="Times New Roman" w:hAnsi="Times New Roman" w:cs="Times New Roman"/>
          <w:color w:val="000000"/>
          <w:sz w:val="28"/>
          <w:szCs w:val="28"/>
        </w:rPr>
        <w:lastRenderedPageBreak/>
        <w:t>составлена в</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соответствии с</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ФГОС дошкольного образования с</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учетом примерной образовательной</w:t>
      </w:r>
      <w:r w:rsidR="00B1111F">
        <w:rPr>
          <w:rFonts w:ascii="Times New Roman" w:eastAsia="Times New Roman" w:hAnsi="Times New Roman" w:cs="Times New Roman"/>
          <w:color w:val="000000"/>
          <w:sz w:val="28"/>
          <w:szCs w:val="28"/>
        </w:rPr>
        <w:t xml:space="preserve"> программы</w:t>
      </w:r>
      <w:r w:rsidRPr="00E0741F">
        <w:rPr>
          <w:rFonts w:ascii="Times New Roman" w:eastAsia="Times New Roman" w:hAnsi="Times New Roman" w:cs="Times New Roman"/>
          <w:color w:val="000000"/>
          <w:sz w:val="28"/>
          <w:szCs w:val="28"/>
        </w:rPr>
        <w:t xml:space="preserve"> дошкольного образования, санитарно-эпидемиологическими правилами и</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нормативами.</w:t>
      </w:r>
    </w:p>
    <w:p w:rsidR="00C33243" w:rsidRPr="00E0741F" w:rsidRDefault="00C33243" w:rsidP="00C35D6E">
      <w:pPr>
        <w:spacing w:before="100" w:beforeAutospacing="1" w:after="100" w:afterAutospacing="1" w:line="240" w:lineRule="auto"/>
        <w:jc w:val="both"/>
        <w:rPr>
          <w:rFonts w:ascii="Times New Roman" w:eastAsia="Times New Roman" w:hAnsi="Times New Roman" w:cs="Times New Roman"/>
          <w:color w:val="000000"/>
          <w:sz w:val="28"/>
          <w:szCs w:val="28"/>
        </w:rPr>
      </w:pPr>
      <w:r w:rsidRPr="00E0741F">
        <w:rPr>
          <w:rFonts w:ascii="Times New Roman" w:eastAsia="Times New Roman" w:hAnsi="Times New Roman" w:cs="Times New Roman"/>
          <w:color w:val="000000"/>
          <w:sz w:val="28"/>
          <w:szCs w:val="28"/>
        </w:rPr>
        <w:t>Детский сад посещают 63 воспитанника в</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возрасте от</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2</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до</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7</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лет. В</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Детском саду сформировано 2</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группы общеразвивающей направленности, 1 группа компенсирующей напр</w:t>
      </w:r>
      <w:r w:rsidR="00B16D39" w:rsidRPr="00E0741F">
        <w:rPr>
          <w:rFonts w:ascii="Times New Roman" w:eastAsia="Times New Roman" w:hAnsi="Times New Roman" w:cs="Times New Roman"/>
          <w:color w:val="000000"/>
          <w:sz w:val="28"/>
          <w:szCs w:val="28"/>
        </w:rPr>
        <w:t>а</w:t>
      </w:r>
      <w:r w:rsidRPr="00E0741F">
        <w:rPr>
          <w:rFonts w:ascii="Times New Roman" w:eastAsia="Times New Roman" w:hAnsi="Times New Roman" w:cs="Times New Roman"/>
          <w:color w:val="000000"/>
          <w:sz w:val="28"/>
          <w:szCs w:val="28"/>
        </w:rPr>
        <w:t>вленности. Из</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них:</w:t>
      </w:r>
    </w:p>
    <w:p w:rsidR="00C33243" w:rsidRPr="00E0741F" w:rsidRDefault="00B1111F" w:rsidP="00C33243">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2</w:t>
      </w:r>
      <w:r w:rsidR="00C33243" w:rsidRPr="00E0741F">
        <w:rPr>
          <w:rFonts w:ascii="Times New Roman" w:eastAsia="Times New Roman" w:hAnsi="Times New Roman" w:cs="Times New Roman"/>
          <w:color w:val="000000"/>
          <w:sz w:val="28"/>
          <w:szCs w:val="28"/>
          <w:lang w:val="en-US"/>
        </w:rPr>
        <w:t> младш</w:t>
      </w:r>
      <w:r w:rsidR="00A36C4E" w:rsidRPr="00E0741F">
        <w:rPr>
          <w:rFonts w:ascii="Times New Roman" w:eastAsia="Times New Roman" w:hAnsi="Times New Roman" w:cs="Times New Roman"/>
          <w:color w:val="000000"/>
          <w:sz w:val="28"/>
          <w:szCs w:val="28"/>
        </w:rPr>
        <w:t>ая</w:t>
      </w:r>
      <w:r w:rsidR="00C33243" w:rsidRPr="00E0741F">
        <w:rPr>
          <w:rFonts w:ascii="Times New Roman" w:eastAsia="Times New Roman" w:hAnsi="Times New Roman" w:cs="Times New Roman"/>
          <w:color w:val="000000"/>
          <w:sz w:val="28"/>
          <w:szCs w:val="28"/>
          <w:lang w:val="en-US"/>
        </w:rPr>
        <w:t xml:space="preserve"> групп</w:t>
      </w:r>
      <w:r w:rsidR="00A36C4E" w:rsidRPr="00E0741F">
        <w:rPr>
          <w:rFonts w:ascii="Times New Roman" w:eastAsia="Times New Roman" w:hAnsi="Times New Roman" w:cs="Times New Roman"/>
          <w:color w:val="000000"/>
          <w:sz w:val="28"/>
          <w:szCs w:val="28"/>
        </w:rPr>
        <w:t>а</w:t>
      </w:r>
      <w:r w:rsidR="00C33243" w:rsidRPr="00E0741F">
        <w:rPr>
          <w:rFonts w:ascii="Times New Roman" w:eastAsia="Times New Roman" w:hAnsi="Times New Roman" w:cs="Times New Roman"/>
          <w:color w:val="000000"/>
          <w:sz w:val="28"/>
          <w:szCs w:val="28"/>
          <w:lang w:val="en-US"/>
        </w:rPr>
        <w:t> — по </w:t>
      </w:r>
      <w:r w:rsidR="00A36C4E" w:rsidRPr="00E0741F">
        <w:rPr>
          <w:rFonts w:ascii="Times New Roman" w:eastAsia="Times New Roman" w:hAnsi="Times New Roman" w:cs="Times New Roman"/>
          <w:color w:val="000000"/>
          <w:sz w:val="28"/>
          <w:szCs w:val="28"/>
        </w:rPr>
        <w:t>2</w:t>
      </w:r>
      <w:r w:rsidR="00CC2867">
        <w:rPr>
          <w:rFonts w:ascii="Times New Roman" w:eastAsia="Times New Roman" w:hAnsi="Times New Roman" w:cs="Times New Roman"/>
          <w:color w:val="000000"/>
          <w:sz w:val="28"/>
          <w:szCs w:val="28"/>
        </w:rPr>
        <w:t>5</w:t>
      </w:r>
      <w:r w:rsidR="00C33243" w:rsidRPr="00E0741F">
        <w:rPr>
          <w:rFonts w:ascii="Times New Roman" w:eastAsia="Times New Roman" w:hAnsi="Times New Roman" w:cs="Times New Roman"/>
          <w:color w:val="000000"/>
          <w:sz w:val="28"/>
          <w:szCs w:val="28"/>
          <w:lang w:val="en-US"/>
        </w:rPr>
        <w:t> </w:t>
      </w:r>
      <w:r w:rsidR="00A36C4E" w:rsidRPr="00E0741F">
        <w:rPr>
          <w:rFonts w:ascii="Times New Roman" w:eastAsia="Times New Roman" w:hAnsi="Times New Roman" w:cs="Times New Roman"/>
          <w:color w:val="000000"/>
          <w:sz w:val="28"/>
          <w:szCs w:val="28"/>
        </w:rPr>
        <w:t>детей</w:t>
      </w:r>
      <w:r w:rsidR="00C33243" w:rsidRPr="00E0741F">
        <w:rPr>
          <w:rFonts w:ascii="Times New Roman" w:eastAsia="Times New Roman" w:hAnsi="Times New Roman" w:cs="Times New Roman"/>
          <w:color w:val="000000"/>
          <w:sz w:val="28"/>
          <w:szCs w:val="28"/>
          <w:lang w:val="en-US"/>
        </w:rPr>
        <w:t>;</w:t>
      </w:r>
    </w:p>
    <w:p w:rsidR="00C33243" w:rsidRPr="00E0741F" w:rsidRDefault="00C33243" w:rsidP="00C33243">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lang w:val="en-US"/>
        </w:rPr>
      </w:pPr>
      <w:r w:rsidRPr="00E0741F">
        <w:rPr>
          <w:rFonts w:ascii="Times New Roman" w:eastAsia="Times New Roman" w:hAnsi="Times New Roman" w:cs="Times New Roman"/>
          <w:color w:val="000000"/>
          <w:sz w:val="28"/>
          <w:szCs w:val="28"/>
          <w:lang w:val="en-US"/>
        </w:rPr>
        <w:t> старшая группа — 25 детей;</w:t>
      </w:r>
    </w:p>
    <w:p w:rsidR="00C33243" w:rsidRPr="00E0741F" w:rsidRDefault="00C33243" w:rsidP="00C33243">
      <w:pPr>
        <w:numPr>
          <w:ilvl w:val="0"/>
          <w:numId w:val="18"/>
        </w:numPr>
        <w:spacing w:before="100" w:beforeAutospacing="1" w:after="100" w:afterAutospacing="1" w:line="240" w:lineRule="auto"/>
        <w:ind w:left="780" w:right="180"/>
        <w:rPr>
          <w:rFonts w:ascii="Times New Roman" w:eastAsia="Times New Roman" w:hAnsi="Times New Roman" w:cs="Times New Roman"/>
          <w:color w:val="000000"/>
          <w:sz w:val="28"/>
          <w:szCs w:val="28"/>
        </w:rPr>
      </w:pPr>
      <w:r w:rsidRPr="00E0741F">
        <w:rPr>
          <w:rFonts w:ascii="Times New Roman" w:eastAsia="Times New Roman" w:hAnsi="Times New Roman" w:cs="Times New Roman"/>
          <w:color w:val="000000"/>
          <w:sz w:val="28"/>
          <w:szCs w:val="28"/>
          <w:lang w:val="en-US"/>
        </w:rPr>
        <w:t> </w:t>
      </w:r>
      <w:r w:rsidR="00A36C4E" w:rsidRPr="00E0741F">
        <w:rPr>
          <w:rFonts w:ascii="Times New Roman" w:eastAsia="Times New Roman" w:hAnsi="Times New Roman" w:cs="Times New Roman"/>
          <w:color w:val="000000"/>
          <w:sz w:val="28"/>
          <w:szCs w:val="28"/>
        </w:rPr>
        <w:t>логопедическая</w:t>
      </w:r>
      <w:r w:rsidRPr="00E0741F">
        <w:rPr>
          <w:rFonts w:ascii="Times New Roman" w:eastAsia="Times New Roman" w:hAnsi="Times New Roman" w:cs="Times New Roman"/>
          <w:color w:val="000000"/>
          <w:sz w:val="28"/>
          <w:szCs w:val="28"/>
        </w:rPr>
        <w:t xml:space="preserve"> группа</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 xml:space="preserve">— </w:t>
      </w:r>
      <w:r w:rsidR="00A36C4E" w:rsidRPr="00E0741F">
        <w:rPr>
          <w:rFonts w:ascii="Times New Roman" w:eastAsia="Times New Roman" w:hAnsi="Times New Roman" w:cs="Times New Roman"/>
          <w:color w:val="000000"/>
          <w:sz w:val="28"/>
          <w:szCs w:val="28"/>
        </w:rPr>
        <w:t>1</w:t>
      </w:r>
      <w:r w:rsidR="00CC2867">
        <w:rPr>
          <w:rFonts w:ascii="Times New Roman" w:eastAsia="Times New Roman" w:hAnsi="Times New Roman" w:cs="Times New Roman"/>
          <w:color w:val="000000"/>
          <w:sz w:val="28"/>
          <w:szCs w:val="28"/>
        </w:rPr>
        <w:t>3</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детей.</w:t>
      </w:r>
    </w:p>
    <w:p w:rsidR="00C33243" w:rsidRPr="00E0741F" w:rsidRDefault="00C33243" w:rsidP="00C35D6E">
      <w:pPr>
        <w:spacing w:before="100" w:beforeAutospacing="1" w:after="100" w:afterAutospacing="1" w:line="240" w:lineRule="auto"/>
        <w:jc w:val="both"/>
        <w:rPr>
          <w:rFonts w:ascii="Times New Roman" w:eastAsia="Times New Roman" w:hAnsi="Times New Roman" w:cs="Times New Roman"/>
          <w:color w:val="000000"/>
          <w:sz w:val="28"/>
          <w:szCs w:val="28"/>
        </w:rPr>
      </w:pPr>
      <w:r w:rsidRPr="00E0741F">
        <w:rPr>
          <w:rFonts w:ascii="Times New Roman" w:eastAsia="Times New Roman" w:hAnsi="Times New Roman" w:cs="Times New Roman"/>
          <w:color w:val="000000"/>
          <w:sz w:val="28"/>
          <w:szCs w:val="28"/>
        </w:rPr>
        <w:t>В</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2021 году в</w:t>
      </w:r>
      <w:r w:rsidRPr="00E0741F">
        <w:rPr>
          <w:rFonts w:ascii="Times New Roman" w:eastAsia="Times New Roman" w:hAnsi="Times New Roman" w:cs="Times New Roman"/>
          <w:color w:val="000000"/>
          <w:sz w:val="28"/>
          <w:szCs w:val="28"/>
          <w:lang w:val="en-US"/>
        </w:rPr>
        <w:t> </w:t>
      </w:r>
      <w:r w:rsidR="00B1111F">
        <w:rPr>
          <w:rFonts w:ascii="Times New Roman" w:eastAsia="Times New Roman" w:hAnsi="Times New Roman" w:cs="Times New Roman"/>
          <w:color w:val="000000"/>
          <w:sz w:val="28"/>
          <w:szCs w:val="28"/>
        </w:rPr>
        <w:t>ДОУ</w:t>
      </w:r>
      <w:r w:rsidRPr="00E0741F">
        <w:rPr>
          <w:rFonts w:ascii="Times New Roman" w:eastAsia="Times New Roman" w:hAnsi="Times New Roman" w:cs="Times New Roman"/>
          <w:color w:val="000000"/>
          <w:sz w:val="28"/>
          <w:szCs w:val="28"/>
        </w:rPr>
        <w:t xml:space="preserve"> в</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 xml:space="preserve">условиях самоизоляции было предусмотрено проведение </w:t>
      </w:r>
      <w:r w:rsidR="00C35D6E">
        <w:rPr>
          <w:rFonts w:ascii="Times New Roman" w:eastAsia="Times New Roman" w:hAnsi="Times New Roman" w:cs="Times New Roman"/>
          <w:color w:val="000000"/>
          <w:sz w:val="28"/>
          <w:szCs w:val="28"/>
        </w:rPr>
        <w:t>консультаций</w:t>
      </w:r>
      <w:r w:rsidRPr="00E0741F">
        <w:rPr>
          <w:rFonts w:ascii="Times New Roman" w:eastAsia="Times New Roman" w:hAnsi="Times New Roman" w:cs="Times New Roman"/>
          <w:color w:val="000000"/>
          <w:sz w:val="28"/>
          <w:szCs w:val="28"/>
        </w:rPr>
        <w:t xml:space="preserve"> в</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двух форматах</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 онлайн и</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предоставление записи занятий на</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имеющихся ресурсах (</w:t>
      </w:r>
      <w:r w:rsidR="00C35D6E">
        <w:rPr>
          <w:rFonts w:ascii="Times New Roman" w:eastAsia="Times New Roman" w:hAnsi="Times New Roman" w:cs="Times New Roman"/>
          <w:color w:val="000000"/>
          <w:sz w:val="28"/>
          <w:szCs w:val="28"/>
        </w:rPr>
        <w:t>ватсап, инстаграм</w:t>
      </w:r>
      <w:r w:rsidRPr="00E0741F">
        <w:rPr>
          <w:rFonts w:ascii="Times New Roman" w:eastAsia="Times New Roman" w:hAnsi="Times New Roman" w:cs="Times New Roman"/>
          <w:color w:val="000000"/>
          <w:sz w:val="28"/>
          <w:szCs w:val="28"/>
        </w:rPr>
        <w:t>). Право выбора предоставлялось родителям (законным представителям) исходя из</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имеющихся условий для участия их</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детей в</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занятиях на</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основании заявления</w:t>
      </w:r>
      <w:r w:rsidR="00B16D39" w:rsidRPr="00E0741F">
        <w:rPr>
          <w:rFonts w:ascii="Times New Roman" w:eastAsia="Times New Roman" w:hAnsi="Times New Roman" w:cs="Times New Roman"/>
          <w:color w:val="000000"/>
          <w:sz w:val="28"/>
          <w:szCs w:val="28"/>
        </w:rPr>
        <w:t xml:space="preserve"> родителей</w:t>
      </w:r>
      <w:r w:rsidRPr="00E0741F">
        <w:rPr>
          <w:rFonts w:ascii="Times New Roman" w:eastAsia="Times New Roman" w:hAnsi="Times New Roman" w:cs="Times New Roman"/>
          <w:color w:val="000000"/>
          <w:sz w:val="28"/>
          <w:szCs w:val="28"/>
        </w:rPr>
        <w:t>.</w:t>
      </w:r>
    </w:p>
    <w:p w:rsidR="00C33243" w:rsidRPr="00E0741F" w:rsidRDefault="00C33243" w:rsidP="00C35D6E">
      <w:pPr>
        <w:spacing w:before="100" w:beforeAutospacing="1" w:after="100" w:afterAutospacing="1" w:line="240" w:lineRule="auto"/>
        <w:jc w:val="both"/>
        <w:rPr>
          <w:rFonts w:ascii="Times New Roman" w:eastAsia="Times New Roman" w:hAnsi="Times New Roman" w:cs="Times New Roman"/>
          <w:color w:val="000000"/>
          <w:sz w:val="28"/>
          <w:szCs w:val="28"/>
        </w:rPr>
      </w:pPr>
      <w:r w:rsidRPr="00E0741F">
        <w:rPr>
          <w:rFonts w:ascii="Times New Roman" w:eastAsia="Times New Roman" w:hAnsi="Times New Roman" w:cs="Times New Roman"/>
          <w:color w:val="000000"/>
          <w:sz w:val="28"/>
          <w:szCs w:val="28"/>
        </w:rPr>
        <w:t>Для качественной организации родителями привычного режима для детей специалистами детского сада систематически проводились консультации, оказывалась методическая помощь и</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по</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возможности техническая. Данные мониторинга посещения онлайн-занятий и</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количества просмотров занятий в</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записи по</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всем образовательным областям свидетельствует о</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достаточной вовлеченности и</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понимании родителями ответственности за</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качество образования своих детей.</w:t>
      </w:r>
    </w:p>
    <w:p w:rsidR="00A36C4E" w:rsidRPr="00E0741F" w:rsidRDefault="00A36C4E" w:rsidP="00A36C4E">
      <w:pPr>
        <w:spacing w:before="100" w:beforeAutospacing="1" w:after="100" w:afterAutospacing="1" w:line="240" w:lineRule="auto"/>
        <w:rPr>
          <w:rFonts w:ascii="Times New Roman" w:eastAsia="Times New Roman" w:hAnsi="Times New Roman" w:cs="Times New Roman"/>
          <w:color w:val="000000"/>
          <w:sz w:val="28"/>
          <w:szCs w:val="28"/>
        </w:rPr>
      </w:pPr>
      <w:r w:rsidRPr="00E0741F">
        <w:rPr>
          <w:rFonts w:ascii="Times New Roman" w:eastAsia="Times New Roman" w:hAnsi="Times New Roman" w:cs="Times New Roman"/>
          <w:b/>
          <w:bCs/>
          <w:color w:val="000000"/>
          <w:sz w:val="28"/>
          <w:szCs w:val="28"/>
        </w:rPr>
        <w:t>Воспитательная работа</w:t>
      </w:r>
    </w:p>
    <w:p w:rsidR="00A36C4E" w:rsidRPr="00E0741F" w:rsidRDefault="00A36C4E" w:rsidP="00C35D6E">
      <w:pPr>
        <w:spacing w:before="100" w:beforeAutospacing="1" w:after="100" w:afterAutospacing="1" w:line="240" w:lineRule="auto"/>
        <w:jc w:val="both"/>
        <w:rPr>
          <w:rFonts w:ascii="Times New Roman" w:eastAsia="Times New Roman" w:hAnsi="Times New Roman" w:cs="Times New Roman"/>
          <w:color w:val="000000"/>
          <w:sz w:val="28"/>
          <w:szCs w:val="28"/>
        </w:rPr>
      </w:pPr>
      <w:r w:rsidRPr="00E0741F">
        <w:rPr>
          <w:rFonts w:ascii="Times New Roman" w:eastAsia="Times New Roman" w:hAnsi="Times New Roman" w:cs="Times New Roman"/>
          <w:color w:val="000000"/>
          <w:sz w:val="28"/>
          <w:szCs w:val="28"/>
        </w:rPr>
        <w:t>С</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01.</w:t>
      </w:r>
      <w:r w:rsidR="00B1111F">
        <w:rPr>
          <w:rFonts w:ascii="Times New Roman" w:eastAsia="Times New Roman" w:hAnsi="Times New Roman" w:cs="Times New Roman"/>
          <w:color w:val="000000"/>
          <w:sz w:val="28"/>
          <w:szCs w:val="28"/>
        </w:rPr>
        <w:t xml:space="preserve">09.2021 </w:t>
      </w:r>
      <w:r w:rsidR="002B20A8" w:rsidRPr="00E0741F">
        <w:rPr>
          <w:rFonts w:ascii="Times New Roman" w:eastAsia="Times New Roman" w:hAnsi="Times New Roman" w:cs="Times New Roman"/>
          <w:color w:val="000000"/>
          <w:sz w:val="28"/>
          <w:szCs w:val="28"/>
        </w:rPr>
        <w:t>частью основной образовательной программы дошкольного образования</w:t>
      </w:r>
      <w:r w:rsidR="002B20A8">
        <w:rPr>
          <w:rFonts w:ascii="Times New Roman" w:eastAsia="Times New Roman" w:hAnsi="Times New Roman" w:cs="Times New Roman"/>
          <w:color w:val="000000"/>
          <w:sz w:val="28"/>
          <w:szCs w:val="28"/>
        </w:rPr>
        <w:t xml:space="preserve"> </w:t>
      </w:r>
      <w:r w:rsidR="00B1111F">
        <w:rPr>
          <w:rFonts w:ascii="Times New Roman" w:eastAsia="Times New Roman" w:hAnsi="Times New Roman" w:cs="Times New Roman"/>
          <w:color w:val="000000"/>
          <w:sz w:val="28"/>
          <w:szCs w:val="28"/>
        </w:rPr>
        <w:t>д</w:t>
      </w:r>
      <w:r w:rsidRPr="00E0741F">
        <w:rPr>
          <w:rFonts w:ascii="Times New Roman" w:eastAsia="Times New Roman" w:hAnsi="Times New Roman" w:cs="Times New Roman"/>
          <w:color w:val="000000"/>
          <w:sz w:val="28"/>
          <w:szCs w:val="28"/>
        </w:rPr>
        <w:t>етск</w:t>
      </w:r>
      <w:r w:rsidR="002B20A8">
        <w:rPr>
          <w:rFonts w:ascii="Times New Roman" w:eastAsia="Times New Roman" w:hAnsi="Times New Roman" w:cs="Times New Roman"/>
          <w:color w:val="000000"/>
          <w:sz w:val="28"/>
          <w:szCs w:val="28"/>
        </w:rPr>
        <w:t>ого</w:t>
      </w:r>
      <w:r w:rsidRPr="00E0741F">
        <w:rPr>
          <w:rFonts w:ascii="Times New Roman" w:eastAsia="Times New Roman" w:hAnsi="Times New Roman" w:cs="Times New Roman"/>
          <w:color w:val="000000"/>
          <w:sz w:val="28"/>
          <w:szCs w:val="28"/>
        </w:rPr>
        <w:t xml:space="preserve"> сад</w:t>
      </w:r>
      <w:r w:rsidR="002B20A8">
        <w:rPr>
          <w:rFonts w:ascii="Times New Roman" w:eastAsia="Times New Roman" w:hAnsi="Times New Roman" w:cs="Times New Roman"/>
          <w:color w:val="000000"/>
          <w:sz w:val="28"/>
          <w:szCs w:val="28"/>
        </w:rPr>
        <w:t>а</w:t>
      </w:r>
      <w:r w:rsidRPr="00E0741F">
        <w:rPr>
          <w:rFonts w:ascii="Times New Roman" w:eastAsia="Times New Roman" w:hAnsi="Times New Roman" w:cs="Times New Roman"/>
          <w:color w:val="000000"/>
          <w:sz w:val="28"/>
          <w:szCs w:val="28"/>
        </w:rPr>
        <w:t xml:space="preserve"> </w:t>
      </w:r>
      <w:r w:rsidR="002B20A8">
        <w:rPr>
          <w:rFonts w:ascii="Times New Roman" w:eastAsia="Times New Roman" w:hAnsi="Times New Roman" w:cs="Times New Roman"/>
          <w:color w:val="000000"/>
          <w:sz w:val="28"/>
          <w:szCs w:val="28"/>
        </w:rPr>
        <w:t>является</w:t>
      </w:r>
      <w:r w:rsidRPr="00E0741F">
        <w:rPr>
          <w:rFonts w:ascii="Times New Roman" w:eastAsia="Times New Roman" w:hAnsi="Times New Roman" w:cs="Times New Roman"/>
          <w:color w:val="000000"/>
          <w:sz w:val="28"/>
          <w:szCs w:val="28"/>
        </w:rPr>
        <w:t xml:space="preserve"> рабоч</w:t>
      </w:r>
      <w:r w:rsidR="002B20A8">
        <w:rPr>
          <w:rFonts w:ascii="Times New Roman" w:eastAsia="Times New Roman" w:hAnsi="Times New Roman" w:cs="Times New Roman"/>
          <w:color w:val="000000"/>
          <w:sz w:val="28"/>
          <w:szCs w:val="28"/>
        </w:rPr>
        <w:t>ая</w:t>
      </w:r>
      <w:r w:rsidRPr="00E0741F">
        <w:rPr>
          <w:rFonts w:ascii="Times New Roman" w:eastAsia="Times New Roman" w:hAnsi="Times New Roman" w:cs="Times New Roman"/>
          <w:color w:val="000000"/>
          <w:sz w:val="28"/>
          <w:szCs w:val="28"/>
        </w:rPr>
        <w:t xml:space="preserve"> программ</w:t>
      </w:r>
      <w:r w:rsidR="002B20A8">
        <w:rPr>
          <w:rFonts w:ascii="Times New Roman" w:eastAsia="Times New Roman" w:hAnsi="Times New Roman" w:cs="Times New Roman"/>
          <w:color w:val="000000"/>
          <w:sz w:val="28"/>
          <w:szCs w:val="28"/>
        </w:rPr>
        <w:t>а</w:t>
      </w:r>
      <w:r w:rsidRPr="00E0741F">
        <w:rPr>
          <w:rFonts w:ascii="Times New Roman" w:eastAsia="Times New Roman" w:hAnsi="Times New Roman" w:cs="Times New Roman"/>
          <w:color w:val="000000"/>
          <w:sz w:val="28"/>
          <w:szCs w:val="28"/>
        </w:rPr>
        <w:t xml:space="preserve"> воспитания</w:t>
      </w:r>
      <w:r w:rsidR="002B20A8">
        <w:rPr>
          <w:rFonts w:ascii="Times New Roman" w:eastAsia="Times New Roman" w:hAnsi="Times New Roman" w:cs="Times New Roman"/>
          <w:color w:val="000000"/>
          <w:sz w:val="28"/>
          <w:szCs w:val="28"/>
        </w:rPr>
        <w:t>.</w:t>
      </w:r>
      <w:r w:rsidRPr="00E0741F">
        <w:rPr>
          <w:rFonts w:ascii="Times New Roman" w:eastAsia="Times New Roman" w:hAnsi="Times New Roman" w:cs="Times New Roman"/>
          <w:color w:val="000000"/>
          <w:sz w:val="28"/>
          <w:szCs w:val="28"/>
        </w:rPr>
        <w:t xml:space="preserve"> </w:t>
      </w:r>
      <w:r w:rsidR="002B20A8">
        <w:rPr>
          <w:rFonts w:ascii="Times New Roman" w:eastAsia="Times New Roman" w:hAnsi="Times New Roman" w:cs="Times New Roman"/>
          <w:color w:val="000000"/>
          <w:sz w:val="28"/>
          <w:szCs w:val="28"/>
        </w:rPr>
        <w:t xml:space="preserve">Педагогический процесс осуществляется с учетом данной программы </w:t>
      </w:r>
      <w:r w:rsidRPr="00E0741F">
        <w:rPr>
          <w:rFonts w:ascii="Times New Roman" w:eastAsia="Times New Roman" w:hAnsi="Times New Roman" w:cs="Times New Roman"/>
          <w:color w:val="000000"/>
          <w:sz w:val="28"/>
          <w:szCs w:val="28"/>
        </w:rPr>
        <w:t>и</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календарн</w:t>
      </w:r>
      <w:r w:rsidR="002B20A8">
        <w:rPr>
          <w:rFonts w:ascii="Times New Roman" w:eastAsia="Times New Roman" w:hAnsi="Times New Roman" w:cs="Times New Roman"/>
          <w:color w:val="000000"/>
          <w:sz w:val="28"/>
          <w:szCs w:val="28"/>
        </w:rPr>
        <w:t>ого</w:t>
      </w:r>
      <w:r w:rsidRPr="00E0741F">
        <w:rPr>
          <w:rFonts w:ascii="Times New Roman" w:eastAsia="Times New Roman" w:hAnsi="Times New Roman" w:cs="Times New Roman"/>
          <w:color w:val="000000"/>
          <w:sz w:val="28"/>
          <w:szCs w:val="28"/>
        </w:rPr>
        <w:t xml:space="preserve"> план</w:t>
      </w:r>
      <w:r w:rsidR="002B20A8">
        <w:rPr>
          <w:rFonts w:ascii="Times New Roman" w:eastAsia="Times New Roman" w:hAnsi="Times New Roman" w:cs="Times New Roman"/>
          <w:color w:val="000000"/>
          <w:sz w:val="28"/>
          <w:szCs w:val="28"/>
        </w:rPr>
        <w:t>а</w:t>
      </w:r>
      <w:r w:rsidRPr="00E0741F">
        <w:rPr>
          <w:rFonts w:ascii="Times New Roman" w:eastAsia="Times New Roman" w:hAnsi="Times New Roman" w:cs="Times New Roman"/>
          <w:color w:val="000000"/>
          <w:sz w:val="28"/>
          <w:szCs w:val="28"/>
        </w:rPr>
        <w:t xml:space="preserve"> воспитательной работы.</w:t>
      </w:r>
    </w:p>
    <w:p w:rsidR="00A36C4E" w:rsidRPr="00E0741F" w:rsidRDefault="00A36C4E" w:rsidP="00C35D6E">
      <w:pPr>
        <w:spacing w:before="100" w:beforeAutospacing="1" w:after="100" w:afterAutospacing="1" w:line="240" w:lineRule="auto"/>
        <w:jc w:val="both"/>
        <w:rPr>
          <w:rFonts w:ascii="Times New Roman" w:eastAsia="Times New Roman" w:hAnsi="Times New Roman" w:cs="Times New Roman"/>
          <w:color w:val="000000"/>
          <w:sz w:val="28"/>
          <w:szCs w:val="28"/>
        </w:rPr>
      </w:pPr>
      <w:r w:rsidRPr="00E0741F">
        <w:rPr>
          <w:rFonts w:ascii="Times New Roman" w:eastAsia="Times New Roman" w:hAnsi="Times New Roman" w:cs="Times New Roman"/>
          <w:color w:val="000000"/>
          <w:sz w:val="28"/>
          <w:szCs w:val="28"/>
        </w:rPr>
        <w:t>За</w:t>
      </w:r>
      <w:r w:rsidRPr="00E0741F">
        <w:rPr>
          <w:rFonts w:ascii="Times New Roman" w:eastAsia="Times New Roman" w:hAnsi="Times New Roman" w:cs="Times New Roman"/>
          <w:color w:val="000000"/>
          <w:sz w:val="28"/>
          <w:szCs w:val="28"/>
          <w:lang w:val="en-US"/>
        </w:rPr>
        <w:t> </w:t>
      </w:r>
      <w:r w:rsidR="003E59AA" w:rsidRPr="00E0741F">
        <w:rPr>
          <w:rFonts w:ascii="Times New Roman" w:eastAsia="Times New Roman" w:hAnsi="Times New Roman" w:cs="Times New Roman"/>
          <w:color w:val="000000"/>
          <w:sz w:val="28"/>
          <w:szCs w:val="28"/>
        </w:rPr>
        <w:t>время</w:t>
      </w:r>
      <w:r w:rsidR="002B20A8">
        <w:rPr>
          <w:rFonts w:ascii="Times New Roman" w:eastAsia="Times New Roman" w:hAnsi="Times New Roman" w:cs="Times New Roman"/>
          <w:color w:val="000000"/>
          <w:sz w:val="28"/>
          <w:szCs w:val="28"/>
        </w:rPr>
        <w:t xml:space="preserve"> реализации </w:t>
      </w:r>
      <w:r w:rsidRPr="00E0741F">
        <w:rPr>
          <w:rFonts w:ascii="Times New Roman" w:eastAsia="Times New Roman" w:hAnsi="Times New Roman" w:cs="Times New Roman"/>
          <w:color w:val="000000"/>
          <w:sz w:val="28"/>
          <w:szCs w:val="28"/>
        </w:rPr>
        <w:t>программы воспитания родители</w:t>
      </w:r>
      <w:r w:rsidRPr="00E0741F">
        <w:rPr>
          <w:rFonts w:ascii="Times New Roman" w:eastAsia="Times New Roman" w:hAnsi="Times New Roman" w:cs="Times New Roman"/>
          <w:color w:val="000000"/>
          <w:sz w:val="28"/>
          <w:szCs w:val="28"/>
          <w:lang w:val="en-US"/>
        </w:rPr>
        <w:t> </w:t>
      </w:r>
      <w:r w:rsidR="002B20A8">
        <w:rPr>
          <w:rFonts w:ascii="Times New Roman" w:eastAsia="Times New Roman" w:hAnsi="Times New Roman" w:cs="Times New Roman"/>
          <w:color w:val="000000"/>
          <w:sz w:val="28"/>
          <w:szCs w:val="28"/>
        </w:rPr>
        <w:t xml:space="preserve"> </w:t>
      </w:r>
      <w:r w:rsidRPr="00E0741F">
        <w:rPr>
          <w:rFonts w:ascii="Times New Roman" w:eastAsia="Times New Roman" w:hAnsi="Times New Roman" w:cs="Times New Roman"/>
          <w:color w:val="000000"/>
          <w:sz w:val="28"/>
          <w:szCs w:val="28"/>
        </w:rPr>
        <w:t>удовлетворен</w:t>
      </w:r>
      <w:r w:rsidR="002B20A8">
        <w:rPr>
          <w:rFonts w:ascii="Times New Roman" w:eastAsia="Times New Roman" w:hAnsi="Times New Roman" w:cs="Times New Roman"/>
          <w:color w:val="000000"/>
          <w:sz w:val="28"/>
          <w:szCs w:val="28"/>
        </w:rPr>
        <w:t>ы</w:t>
      </w:r>
      <w:r w:rsidRPr="00E0741F">
        <w:rPr>
          <w:rFonts w:ascii="Times New Roman" w:eastAsia="Times New Roman" w:hAnsi="Times New Roman" w:cs="Times New Roman"/>
          <w:color w:val="000000"/>
          <w:sz w:val="28"/>
          <w:szCs w:val="28"/>
        </w:rPr>
        <w:t xml:space="preserve"> воспитательным процессом в</w:t>
      </w:r>
      <w:r w:rsidRPr="00E0741F">
        <w:rPr>
          <w:rFonts w:ascii="Times New Roman" w:eastAsia="Times New Roman" w:hAnsi="Times New Roman" w:cs="Times New Roman"/>
          <w:color w:val="000000"/>
          <w:sz w:val="28"/>
          <w:szCs w:val="28"/>
          <w:lang w:val="en-US"/>
        </w:rPr>
        <w:t> </w:t>
      </w:r>
      <w:r w:rsidR="002B20A8">
        <w:rPr>
          <w:rFonts w:ascii="Times New Roman" w:eastAsia="Times New Roman" w:hAnsi="Times New Roman" w:cs="Times New Roman"/>
          <w:color w:val="000000"/>
          <w:sz w:val="28"/>
          <w:szCs w:val="28"/>
        </w:rPr>
        <w:t>ДОУ</w:t>
      </w:r>
      <w:r w:rsidRPr="00E0741F">
        <w:rPr>
          <w:rFonts w:ascii="Times New Roman" w:eastAsia="Times New Roman" w:hAnsi="Times New Roman" w:cs="Times New Roman"/>
          <w:color w:val="000000"/>
          <w:sz w:val="28"/>
          <w:szCs w:val="28"/>
        </w:rPr>
        <w:t>, что отразилось на</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результатах анкетирования, проведенного 20.12.2021. Вместе с</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 xml:space="preserve">тем, родители высказали пожелания </w:t>
      </w:r>
      <w:r w:rsidR="002B20A8">
        <w:rPr>
          <w:rFonts w:ascii="Times New Roman" w:eastAsia="Times New Roman" w:hAnsi="Times New Roman" w:cs="Times New Roman"/>
          <w:color w:val="000000"/>
          <w:sz w:val="28"/>
          <w:szCs w:val="28"/>
        </w:rPr>
        <w:t>включить</w:t>
      </w:r>
      <w:r w:rsidRPr="00E0741F">
        <w:rPr>
          <w:rFonts w:ascii="Times New Roman" w:eastAsia="Times New Roman" w:hAnsi="Times New Roman" w:cs="Times New Roman"/>
          <w:color w:val="000000"/>
          <w:sz w:val="28"/>
          <w:szCs w:val="28"/>
        </w:rPr>
        <w:t xml:space="preserve"> мероприяти</w:t>
      </w:r>
      <w:r w:rsidR="002B20A8">
        <w:rPr>
          <w:rFonts w:ascii="Times New Roman" w:eastAsia="Times New Roman" w:hAnsi="Times New Roman" w:cs="Times New Roman"/>
          <w:color w:val="000000"/>
          <w:sz w:val="28"/>
          <w:szCs w:val="28"/>
        </w:rPr>
        <w:t>я</w:t>
      </w:r>
      <w:r w:rsidRPr="00E0741F">
        <w:rPr>
          <w:rFonts w:ascii="Times New Roman" w:eastAsia="Times New Roman" w:hAnsi="Times New Roman" w:cs="Times New Roman"/>
          <w:color w:val="000000"/>
          <w:sz w:val="28"/>
          <w:szCs w:val="28"/>
        </w:rPr>
        <w:t xml:space="preserve"> в</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 xml:space="preserve">календарный план воспитательной работы </w:t>
      </w:r>
      <w:r w:rsidR="002B20A8">
        <w:rPr>
          <w:rFonts w:ascii="Times New Roman" w:eastAsia="Times New Roman" w:hAnsi="Times New Roman" w:cs="Times New Roman"/>
          <w:color w:val="000000"/>
          <w:sz w:val="28"/>
          <w:szCs w:val="28"/>
        </w:rPr>
        <w:t>детского сада</w:t>
      </w:r>
      <w:r w:rsidRPr="00E0741F">
        <w:rPr>
          <w:rFonts w:ascii="Times New Roman" w:eastAsia="Times New Roman" w:hAnsi="Times New Roman" w:cs="Times New Roman"/>
          <w:color w:val="000000"/>
          <w:sz w:val="28"/>
          <w:szCs w:val="28"/>
        </w:rPr>
        <w:t xml:space="preserve"> </w:t>
      </w:r>
      <w:r w:rsidR="002B20A8">
        <w:rPr>
          <w:rFonts w:ascii="Times New Roman" w:eastAsia="Times New Roman" w:hAnsi="Times New Roman" w:cs="Times New Roman"/>
          <w:color w:val="000000"/>
          <w:sz w:val="28"/>
          <w:szCs w:val="28"/>
        </w:rPr>
        <w:t>(</w:t>
      </w:r>
      <w:r w:rsidRPr="00E0741F">
        <w:rPr>
          <w:rFonts w:ascii="Times New Roman" w:eastAsia="Times New Roman" w:hAnsi="Times New Roman" w:cs="Times New Roman"/>
          <w:color w:val="000000"/>
          <w:sz w:val="28"/>
          <w:szCs w:val="28"/>
        </w:rPr>
        <w:t>спортивные мероприятия на</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открытом воздухе совместно с</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родителями</w:t>
      </w:r>
      <w:r w:rsidR="002B20A8">
        <w:rPr>
          <w:rFonts w:ascii="Times New Roman" w:eastAsia="Times New Roman" w:hAnsi="Times New Roman" w:cs="Times New Roman"/>
          <w:color w:val="000000"/>
          <w:sz w:val="28"/>
          <w:szCs w:val="28"/>
        </w:rPr>
        <w:t>)</w:t>
      </w:r>
      <w:r w:rsidRPr="00E0741F">
        <w:rPr>
          <w:rFonts w:ascii="Times New Roman" w:eastAsia="Times New Roman" w:hAnsi="Times New Roman" w:cs="Times New Roman"/>
          <w:color w:val="000000"/>
          <w:sz w:val="28"/>
          <w:szCs w:val="28"/>
        </w:rPr>
        <w:t>. Предложения родителей будут рассмотрены и</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при наличии возможностей детского сада включены в</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 xml:space="preserve">календарный план воспитательной работы </w:t>
      </w:r>
      <w:r w:rsidR="003E59AA" w:rsidRPr="00E0741F">
        <w:rPr>
          <w:rFonts w:ascii="Times New Roman" w:eastAsia="Times New Roman" w:hAnsi="Times New Roman" w:cs="Times New Roman"/>
          <w:color w:val="000000"/>
          <w:sz w:val="28"/>
          <w:szCs w:val="28"/>
        </w:rPr>
        <w:t>ДОУ</w:t>
      </w:r>
      <w:r w:rsidRPr="00E0741F">
        <w:rPr>
          <w:rFonts w:ascii="Times New Roman" w:eastAsia="Times New Roman" w:hAnsi="Times New Roman" w:cs="Times New Roman"/>
          <w:color w:val="000000"/>
          <w:sz w:val="28"/>
          <w:szCs w:val="28"/>
        </w:rPr>
        <w:t xml:space="preserve"> на</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второе полугодие 2022</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года.</w:t>
      </w:r>
    </w:p>
    <w:p w:rsidR="00A36C4E" w:rsidRPr="00E0741F" w:rsidRDefault="00A36C4E" w:rsidP="00A36C4E">
      <w:pPr>
        <w:spacing w:before="100" w:beforeAutospacing="1" w:after="100" w:afterAutospacing="1" w:line="240" w:lineRule="auto"/>
        <w:rPr>
          <w:rFonts w:ascii="Times New Roman" w:eastAsia="Times New Roman" w:hAnsi="Times New Roman" w:cs="Times New Roman"/>
          <w:color w:val="000000"/>
          <w:sz w:val="28"/>
          <w:szCs w:val="28"/>
        </w:rPr>
      </w:pPr>
      <w:r w:rsidRPr="00E0741F">
        <w:rPr>
          <w:rFonts w:ascii="Times New Roman" w:eastAsia="Times New Roman" w:hAnsi="Times New Roman" w:cs="Times New Roman"/>
          <w:color w:val="000000"/>
          <w:sz w:val="28"/>
          <w:szCs w:val="28"/>
        </w:rPr>
        <w:t>Чтобы выбрать стратегию воспитательной работы, в</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2021 году проводился анализ состава семей воспитанников.</w:t>
      </w:r>
    </w:p>
    <w:p w:rsidR="00A36C4E" w:rsidRPr="00E0741F" w:rsidRDefault="00A36C4E" w:rsidP="00A36C4E">
      <w:pPr>
        <w:spacing w:before="100" w:beforeAutospacing="1" w:after="100" w:afterAutospacing="1" w:line="240" w:lineRule="auto"/>
        <w:rPr>
          <w:rFonts w:ascii="Times New Roman" w:eastAsia="Times New Roman" w:hAnsi="Times New Roman" w:cs="Times New Roman"/>
          <w:color w:val="000000"/>
          <w:sz w:val="28"/>
          <w:szCs w:val="28"/>
          <w:lang w:val="en-US"/>
        </w:rPr>
      </w:pPr>
      <w:r w:rsidRPr="00E0741F">
        <w:rPr>
          <w:rFonts w:ascii="Times New Roman" w:eastAsia="Times New Roman" w:hAnsi="Times New Roman" w:cs="Times New Roman"/>
          <w:color w:val="000000"/>
          <w:sz w:val="28"/>
          <w:szCs w:val="28"/>
          <w:lang w:val="en-US"/>
        </w:rPr>
        <w:lastRenderedPageBreak/>
        <w:t>Характеристика семей по составу</w:t>
      </w:r>
    </w:p>
    <w:tbl>
      <w:tblPr>
        <w:tblW w:w="0" w:type="auto"/>
        <w:tblCellMar>
          <w:top w:w="15" w:type="dxa"/>
          <w:left w:w="15" w:type="dxa"/>
          <w:bottom w:w="15" w:type="dxa"/>
          <w:right w:w="15" w:type="dxa"/>
        </w:tblCellMar>
        <w:tblLook w:val="0600" w:firstRow="0" w:lastRow="0" w:firstColumn="0" w:lastColumn="0" w:noHBand="1" w:noVBand="1"/>
      </w:tblPr>
      <w:tblGrid>
        <w:gridCol w:w="2489"/>
        <w:gridCol w:w="2060"/>
        <w:gridCol w:w="4959"/>
      </w:tblGrid>
      <w:tr w:rsidR="00A36C4E" w:rsidRPr="00E0741F" w:rsidTr="00DF1FF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Состав семьи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Количество 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A36C4E">
            <w:pPr>
              <w:spacing w:before="100" w:beforeAutospacing="1" w:after="100" w:afterAutospacing="1" w:line="240" w:lineRule="auto"/>
              <w:rPr>
                <w:rFonts w:ascii="Times New Roman" w:eastAsia="Times New Roman" w:hAnsi="Times New Roman" w:cs="Times New Roman"/>
                <w:sz w:val="28"/>
                <w:szCs w:val="28"/>
              </w:rPr>
            </w:pPr>
            <w:r w:rsidRPr="00E0741F">
              <w:rPr>
                <w:rFonts w:ascii="Times New Roman" w:eastAsia="Times New Roman" w:hAnsi="Times New Roman" w:cs="Times New Roman"/>
                <w:color w:val="000000"/>
                <w:sz w:val="28"/>
                <w:szCs w:val="28"/>
              </w:rPr>
              <w:t>Процент от</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общего количества семей воспитанников</w:t>
            </w:r>
          </w:p>
        </w:tc>
      </w:tr>
      <w:tr w:rsidR="00A36C4E" w:rsidRPr="00E0741F" w:rsidTr="00DF1FF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Полная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3A5B4E" w:rsidP="00A36C4E">
            <w:pPr>
              <w:spacing w:before="100" w:beforeAutospacing="1" w:after="100" w:afterAutospacing="1" w:line="240" w:lineRule="auto"/>
              <w:rPr>
                <w:rFonts w:ascii="Times New Roman" w:eastAsia="Times New Roman" w:hAnsi="Times New Roman" w:cs="Times New Roman"/>
                <w:sz w:val="28"/>
                <w:szCs w:val="28"/>
              </w:rPr>
            </w:pPr>
            <w:r w:rsidRPr="00E0741F">
              <w:rPr>
                <w:rFonts w:ascii="Times New Roman" w:eastAsia="Times New Roman" w:hAnsi="Times New Roman" w:cs="Times New Roman"/>
                <w:color w:val="000000"/>
                <w:sz w:val="28"/>
                <w:szCs w:val="28"/>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3A5B4E"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rPr>
              <w:t>75</w:t>
            </w:r>
            <w:r w:rsidR="00A36C4E" w:rsidRPr="00E0741F">
              <w:rPr>
                <w:rFonts w:ascii="Times New Roman" w:eastAsia="Times New Roman" w:hAnsi="Times New Roman" w:cs="Times New Roman"/>
                <w:color w:val="000000"/>
                <w:sz w:val="28"/>
                <w:szCs w:val="28"/>
                <w:lang w:val="en-US"/>
              </w:rPr>
              <w:t>%</w:t>
            </w:r>
          </w:p>
        </w:tc>
      </w:tr>
      <w:tr w:rsidR="00A36C4E" w:rsidRPr="00E0741F" w:rsidTr="00DF1FF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Неполная с матерью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3A5B4E" w:rsidP="00A36C4E">
            <w:pPr>
              <w:spacing w:before="100" w:beforeAutospacing="1" w:after="100" w:afterAutospacing="1" w:line="240" w:lineRule="auto"/>
              <w:rPr>
                <w:rFonts w:ascii="Times New Roman" w:eastAsia="Times New Roman" w:hAnsi="Times New Roman" w:cs="Times New Roman"/>
                <w:sz w:val="28"/>
                <w:szCs w:val="28"/>
              </w:rPr>
            </w:pPr>
            <w:r w:rsidRPr="00E0741F">
              <w:rPr>
                <w:rFonts w:ascii="Times New Roman" w:eastAsia="Times New Roman" w:hAnsi="Times New Roman" w:cs="Times New Roman"/>
                <w:color w:val="000000"/>
                <w:sz w:val="28"/>
                <w:szCs w:val="28"/>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3A5B4E"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rPr>
              <w:t>23</w:t>
            </w:r>
            <w:r w:rsidR="00A36C4E" w:rsidRPr="00E0741F">
              <w:rPr>
                <w:rFonts w:ascii="Times New Roman" w:eastAsia="Times New Roman" w:hAnsi="Times New Roman" w:cs="Times New Roman"/>
                <w:color w:val="000000"/>
                <w:sz w:val="28"/>
                <w:szCs w:val="28"/>
                <w:lang w:val="en-US"/>
              </w:rPr>
              <w:t>%</w:t>
            </w:r>
          </w:p>
        </w:tc>
      </w:tr>
      <w:tr w:rsidR="00A36C4E" w:rsidRPr="00E0741F" w:rsidTr="00DF1FF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Неполная с отцом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3A5B4E" w:rsidP="00A36C4E">
            <w:pPr>
              <w:spacing w:before="100" w:beforeAutospacing="1" w:after="100" w:afterAutospacing="1" w:line="240" w:lineRule="auto"/>
              <w:rPr>
                <w:rFonts w:ascii="Times New Roman" w:eastAsia="Times New Roman" w:hAnsi="Times New Roman" w:cs="Times New Roman"/>
                <w:sz w:val="28"/>
                <w:szCs w:val="28"/>
              </w:rPr>
            </w:pPr>
            <w:r w:rsidRPr="00E0741F">
              <w:rPr>
                <w:rFonts w:ascii="Times New Roman" w:eastAsia="Times New Roman" w:hAnsi="Times New Roman" w:cs="Times New Roman"/>
                <w:color w:val="000000"/>
                <w:sz w:val="28"/>
                <w:szCs w:val="28"/>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3A5B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0,</w:t>
            </w:r>
            <w:r w:rsidR="003A5B4E" w:rsidRPr="00E0741F">
              <w:rPr>
                <w:rFonts w:ascii="Times New Roman" w:eastAsia="Times New Roman" w:hAnsi="Times New Roman" w:cs="Times New Roman"/>
                <w:color w:val="000000"/>
                <w:sz w:val="28"/>
                <w:szCs w:val="28"/>
              </w:rPr>
              <w:t>0</w:t>
            </w:r>
            <w:r w:rsidRPr="00E0741F">
              <w:rPr>
                <w:rFonts w:ascii="Times New Roman" w:eastAsia="Times New Roman" w:hAnsi="Times New Roman" w:cs="Times New Roman"/>
                <w:color w:val="000000"/>
                <w:sz w:val="28"/>
                <w:szCs w:val="28"/>
                <w:lang w:val="en-US"/>
              </w:rPr>
              <w:t>%</w:t>
            </w:r>
          </w:p>
        </w:tc>
      </w:tr>
      <w:tr w:rsidR="00A36C4E" w:rsidRPr="00E0741F" w:rsidTr="00DF1FF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Оформлено опекунство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3A5B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0,</w:t>
            </w:r>
            <w:r w:rsidR="003A5B4E" w:rsidRPr="00E0741F">
              <w:rPr>
                <w:rFonts w:ascii="Times New Roman" w:eastAsia="Times New Roman" w:hAnsi="Times New Roman" w:cs="Times New Roman"/>
                <w:color w:val="000000"/>
                <w:sz w:val="28"/>
                <w:szCs w:val="28"/>
              </w:rPr>
              <w:t>2</w:t>
            </w:r>
            <w:r w:rsidRPr="00E0741F">
              <w:rPr>
                <w:rFonts w:ascii="Times New Roman" w:eastAsia="Times New Roman" w:hAnsi="Times New Roman" w:cs="Times New Roman"/>
                <w:color w:val="000000"/>
                <w:sz w:val="28"/>
                <w:szCs w:val="28"/>
                <w:lang w:val="en-US"/>
              </w:rPr>
              <w:t>%</w:t>
            </w:r>
          </w:p>
        </w:tc>
      </w:tr>
    </w:tbl>
    <w:p w:rsidR="00A36C4E" w:rsidRPr="00E0741F" w:rsidRDefault="00A36C4E" w:rsidP="00A36C4E">
      <w:pPr>
        <w:spacing w:before="100" w:beforeAutospacing="1" w:after="100" w:afterAutospacing="1" w:line="240" w:lineRule="auto"/>
        <w:rPr>
          <w:rFonts w:ascii="Times New Roman" w:eastAsia="Times New Roman" w:hAnsi="Times New Roman" w:cs="Times New Roman"/>
          <w:color w:val="000000"/>
          <w:sz w:val="28"/>
          <w:szCs w:val="28"/>
          <w:lang w:val="en-US"/>
        </w:rPr>
      </w:pPr>
      <w:r w:rsidRPr="00E0741F">
        <w:rPr>
          <w:rFonts w:ascii="Times New Roman" w:eastAsia="Times New Roman" w:hAnsi="Times New Roman" w:cs="Times New Roman"/>
          <w:color w:val="000000"/>
          <w:sz w:val="28"/>
          <w:szCs w:val="28"/>
          <w:lang w:val="en-US"/>
        </w:rPr>
        <w:t>Характеристика семей по количеству детей</w:t>
      </w:r>
    </w:p>
    <w:tbl>
      <w:tblPr>
        <w:tblW w:w="0" w:type="auto"/>
        <w:tblCellMar>
          <w:top w:w="15" w:type="dxa"/>
          <w:left w:w="15" w:type="dxa"/>
          <w:bottom w:w="15" w:type="dxa"/>
          <w:right w:w="15" w:type="dxa"/>
        </w:tblCellMar>
        <w:tblLook w:val="0600" w:firstRow="0" w:lastRow="0" w:firstColumn="0" w:lastColumn="0" w:noHBand="1" w:noVBand="1"/>
      </w:tblPr>
      <w:tblGrid>
        <w:gridCol w:w="2621"/>
        <w:gridCol w:w="2041"/>
        <w:gridCol w:w="4846"/>
      </w:tblGrid>
      <w:tr w:rsidR="00A36C4E" w:rsidRPr="00E0741F" w:rsidTr="00DF1FF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Количество детей в семье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Количество 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A36C4E">
            <w:pPr>
              <w:spacing w:before="100" w:beforeAutospacing="1" w:after="100" w:afterAutospacing="1" w:line="240" w:lineRule="auto"/>
              <w:rPr>
                <w:rFonts w:ascii="Times New Roman" w:eastAsia="Times New Roman" w:hAnsi="Times New Roman" w:cs="Times New Roman"/>
                <w:sz w:val="28"/>
                <w:szCs w:val="28"/>
              </w:rPr>
            </w:pPr>
            <w:r w:rsidRPr="00E0741F">
              <w:rPr>
                <w:rFonts w:ascii="Times New Roman" w:eastAsia="Times New Roman" w:hAnsi="Times New Roman" w:cs="Times New Roman"/>
                <w:color w:val="000000"/>
                <w:sz w:val="28"/>
                <w:szCs w:val="28"/>
              </w:rPr>
              <w:t>Процент от</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общего количества семей воспитанников</w:t>
            </w:r>
          </w:p>
        </w:tc>
      </w:tr>
      <w:tr w:rsidR="00A36C4E" w:rsidRPr="00E0741F" w:rsidTr="00DF1FF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Один ребенок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7C13D8" w:rsidP="00A36C4E">
            <w:pPr>
              <w:spacing w:before="100" w:beforeAutospacing="1" w:after="100" w:afterAutospacing="1" w:line="240" w:lineRule="auto"/>
              <w:rPr>
                <w:rFonts w:ascii="Times New Roman" w:eastAsia="Times New Roman" w:hAnsi="Times New Roman" w:cs="Times New Roman"/>
                <w:sz w:val="28"/>
                <w:szCs w:val="28"/>
              </w:rPr>
            </w:pPr>
            <w:r w:rsidRPr="00E0741F">
              <w:rPr>
                <w:rFonts w:ascii="Times New Roman" w:eastAsia="Times New Roman" w:hAnsi="Times New Roman" w:cs="Times New Roman"/>
                <w:color w:val="000000"/>
                <w:sz w:val="28"/>
                <w:szCs w:val="28"/>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711B8F"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rPr>
              <w:t>30</w:t>
            </w:r>
            <w:r w:rsidR="00A36C4E" w:rsidRPr="00E0741F">
              <w:rPr>
                <w:rFonts w:ascii="Times New Roman" w:eastAsia="Times New Roman" w:hAnsi="Times New Roman" w:cs="Times New Roman"/>
                <w:color w:val="000000"/>
                <w:sz w:val="28"/>
                <w:szCs w:val="28"/>
                <w:lang w:val="en-US"/>
              </w:rPr>
              <w:t>%</w:t>
            </w:r>
          </w:p>
        </w:tc>
      </w:tr>
      <w:tr w:rsidR="00A36C4E" w:rsidRPr="00E0741F" w:rsidTr="00DF1FF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Два 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162239" w:rsidP="00A36C4E">
            <w:pPr>
              <w:spacing w:before="100" w:beforeAutospacing="1" w:after="100" w:afterAutospacing="1" w:line="240" w:lineRule="auto"/>
              <w:rPr>
                <w:rFonts w:ascii="Times New Roman" w:eastAsia="Times New Roman" w:hAnsi="Times New Roman" w:cs="Times New Roman"/>
                <w:sz w:val="28"/>
                <w:szCs w:val="28"/>
              </w:rPr>
            </w:pPr>
            <w:r w:rsidRPr="00E0741F">
              <w:rPr>
                <w:rFonts w:ascii="Times New Roman" w:eastAsia="Times New Roman" w:hAnsi="Times New Roman" w:cs="Times New Roman"/>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711B8F">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4</w:t>
            </w:r>
            <w:r w:rsidR="00711B8F" w:rsidRPr="00E0741F">
              <w:rPr>
                <w:rFonts w:ascii="Times New Roman" w:eastAsia="Times New Roman" w:hAnsi="Times New Roman" w:cs="Times New Roman"/>
                <w:color w:val="000000"/>
                <w:sz w:val="28"/>
                <w:szCs w:val="28"/>
              </w:rPr>
              <w:t>5</w:t>
            </w:r>
            <w:r w:rsidRPr="00E0741F">
              <w:rPr>
                <w:rFonts w:ascii="Times New Roman" w:eastAsia="Times New Roman" w:hAnsi="Times New Roman" w:cs="Times New Roman"/>
                <w:color w:val="000000"/>
                <w:sz w:val="28"/>
                <w:szCs w:val="28"/>
                <w:lang w:val="en-US"/>
              </w:rPr>
              <w:t>%</w:t>
            </w:r>
          </w:p>
        </w:tc>
      </w:tr>
      <w:tr w:rsidR="00A36C4E" w:rsidRPr="00E0741F" w:rsidTr="00DF1FF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A36C4E"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lang w:val="en-US"/>
              </w:rPr>
              <w:t>Три ребенка и более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711B8F" w:rsidP="00A36C4E">
            <w:pPr>
              <w:spacing w:before="100" w:beforeAutospacing="1" w:after="100" w:afterAutospacing="1" w:line="240" w:lineRule="auto"/>
              <w:rPr>
                <w:rFonts w:ascii="Times New Roman" w:eastAsia="Times New Roman" w:hAnsi="Times New Roman" w:cs="Times New Roman"/>
                <w:sz w:val="28"/>
                <w:szCs w:val="28"/>
              </w:rPr>
            </w:pPr>
            <w:r w:rsidRPr="00E0741F">
              <w:rPr>
                <w:rFonts w:ascii="Times New Roman" w:eastAsia="Times New Roman" w:hAnsi="Times New Roman" w:cs="Times New Roman"/>
                <w:color w:val="000000"/>
                <w:sz w:val="28"/>
                <w:szCs w:val="28"/>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6C4E" w:rsidRPr="00E0741F" w:rsidRDefault="00711B8F" w:rsidP="00A36C4E">
            <w:pPr>
              <w:spacing w:before="100" w:beforeAutospacing="1" w:after="100" w:afterAutospacing="1" w:line="240" w:lineRule="auto"/>
              <w:rPr>
                <w:rFonts w:ascii="Times New Roman" w:eastAsia="Times New Roman" w:hAnsi="Times New Roman" w:cs="Times New Roman"/>
                <w:sz w:val="28"/>
                <w:szCs w:val="28"/>
                <w:lang w:val="en-US"/>
              </w:rPr>
            </w:pPr>
            <w:r w:rsidRPr="00E0741F">
              <w:rPr>
                <w:rFonts w:ascii="Times New Roman" w:eastAsia="Times New Roman" w:hAnsi="Times New Roman" w:cs="Times New Roman"/>
                <w:color w:val="000000"/>
                <w:sz w:val="28"/>
                <w:szCs w:val="28"/>
              </w:rPr>
              <w:t>2</w:t>
            </w:r>
            <w:r w:rsidR="00A36C4E" w:rsidRPr="00E0741F">
              <w:rPr>
                <w:rFonts w:ascii="Times New Roman" w:eastAsia="Times New Roman" w:hAnsi="Times New Roman" w:cs="Times New Roman"/>
                <w:color w:val="000000"/>
                <w:sz w:val="28"/>
                <w:szCs w:val="28"/>
                <w:lang w:val="en-US"/>
              </w:rPr>
              <w:t>5%</w:t>
            </w:r>
          </w:p>
        </w:tc>
      </w:tr>
    </w:tbl>
    <w:p w:rsidR="00A36C4E" w:rsidRPr="00E0741F" w:rsidRDefault="00A36C4E" w:rsidP="00C35D6E">
      <w:pPr>
        <w:spacing w:before="100" w:beforeAutospacing="1" w:after="100" w:afterAutospacing="1" w:line="240" w:lineRule="auto"/>
        <w:jc w:val="both"/>
        <w:rPr>
          <w:rFonts w:ascii="Times New Roman" w:eastAsia="Times New Roman" w:hAnsi="Times New Roman" w:cs="Times New Roman"/>
          <w:color w:val="000000"/>
          <w:sz w:val="28"/>
          <w:szCs w:val="28"/>
        </w:rPr>
      </w:pPr>
      <w:r w:rsidRPr="00E0741F">
        <w:rPr>
          <w:rFonts w:ascii="Times New Roman" w:eastAsia="Times New Roman" w:hAnsi="Times New Roman" w:cs="Times New Roman"/>
          <w:color w:val="000000"/>
          <w:sz w:val="28"/>
          <w:szCs w:val="28"/>
        </w:rPr>
        <w:t>Воспитательная работа строится с</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учетом индивидуальных особенностей детей, с</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использованием разнообразных форм и</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методов, в</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тесной взаимосвязи воспитателей, специалистов и</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родителей. Детям из</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неполных семей уделяется большее внимание в</w:t>
      </w:r>
      <w:r w:rsidRPr="00E0741F">
        <w:rPr>
          <w:rFonts w:ascii="Times New Roman" w:eastAsia="Times New Roman" w:hAnsi="Times New Roman" w:cs="Times New Roman"/>
          <w:color w:val="000000"/>
          <w:sz w:val="28"/>
          <w:szCs w:val="28"/>
          <w:lang w:val="en-US"/>
        </w:rPr>
        <w:t> </w:t>
      </w:r>
      <w:r w:rsidRPr="00E0741F">
        <w:rPr>
          <w:rFonts w:ascii="Times New Roman" w:eastAsia="Times New Roman" w:hAnsi="Times New Roman" w:cs="Times New Roman"/>
          <w:color w:val="000000"/>
          <w:sz w:val="28"/>
          <w:szCs w:val="28"/>
        </w:rPr>
        <w:t>первые месяцы после зачисления в</w:t>
      </w:r>
      <w:r w:rsidRPr="00E0741F">
        <w:rPr>
          <w:rFonts w:ascii="Times New Roman" w:eastAsia="Times New Roman" w:hAnsi="Times New Roman" w:cs="Times New Roman"/>
          <w:color w:val="000000"/>
          <w:sz w:val="28"/>
          <w:szCs w:val="28"/>
          <w:lang w:val="en-US"/>
        </w:rPr>
        <w:t> </w:t>
      </w:r>
      <w:r w:rsidR="007875FB">
        <w:rPr>
          <w:rFonts w:ascii="Times New Roman" w:eastAsia="Times New Roman" w:hAnsi="Times New Roman" w:cs="Times New Roman"/>
          <w:color w:val="000000"/>
          <w:sz w:val="28"/>
          <w:szCs w:val="28"/>
        </w:rPr>
        <w:t>д</w:t>
      </w:r>
      <w:r w:rsidRPr="00E0741F">
        <w:rPr>
          <w:rFonts w:ascii="Times New Roman" w:eastAsia="Times New Roman" w:hAnsi="Times New Roman" w:cs="Times New Roman"/>
          <w:color w:val="000000"/>
          <w:sz w:val="28"/>
          <w:szCs w:val="28"/>
        </w:rPr>
        <w:t>етский сад.</w:t>
      </w:r>
    </w:p>
    <w:p w:rsidR="00A36C4E" w:rsidRPr="00E0741F" w:rsidRDefault="00A36C4E" w:rsidP="00A36C4E">
      <w:pPr>
        <w:spacing w:before="100" w:beforeAutospacing="1" w:after="100" w:afterAutospacing="1" w:line="240" w:lineRule="auto"/>
        <w:rPr>
          <w:rFonts w:ascii="Times New Roman" w:eastAsia="Times New Roman" w:hAnsi="Times New Roman" w:cs="Times New Roman"/>
          <w:color w:val="000000"/>
          <w:sz w:val="28"/>
          <w:szCs w:val="28"/>
        </w:rPr>
      </w:pPr>
      <w:r w:rsidRPr="00E0741F">
        <w:rPr>
          <w:rFonts w:ascii="Times New Roman" w:eastAsia="Times New Roman" w:hAnsi="Times New Roman" w:cs="Times New Roman"/>
          <w:b/>
          <w:bCs/>
          <w:color w:val="000000"/>
          <w:sz w:val="28"/>
          <w:szCs w:val="28"/>
        </w:rPr>
        <w:t>Дополнительное образование</w:t>
      </w:r>
    </w:p>
    <w:p w:rsidR="003E59AA" w:rsidRPr="006B066A" w:rsidRDefault="007875FB" w:rsidP="003E59A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rPr>
        <w:t xml:space="preserve"> </w:t>
      </w:r>
      <w:r w:rsidR="00A36C4E" w:rsidRPr="00A36C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8"/>
          <w:szCs w:val="28"/>
          <w:lang w:eastAsia="ru-RU"/>
        </w:rPr>
        <w:t>Д</w:t>
      </w:r>
      <w:r w:rsidR="003E59AA" w:rsidRPr="006B066A">
        <w:rPr>
          <w:rFonts w:ascii="Times New Roman" w:eastAsia="Times New Roman" w:hAnsi="Times New Roman" w:cs="Times New Roman"/>
          <w:sz w:val="28"/>
          <w:szCs w:val="28"/>
          <w:lang w:eastAsia="ru-RU"/>
        </w:rPr>
        <w:t xml:space="preserve">ополнительное образование в учреждении реализуется через образовательные  программы  социально-педагогической направленности. В </w:t>
      </w:r>
      <w:r w:rsidR="003E59AA">
        <w:rPr>
          <w:rFonts w:ascii="Times New Roman" w:eastAsia="Times New Roman" w:hAnsi="Times New Roman" w:cs="Times New Roman"/>
          <w:sz w:val="28"/>
          <w:szCs w:val="28"/>
          <w:lang w:eastAsia="ru-RU"/>
        </w:rPr>
        <w:t>ДОУ</w:t>
      </w:r>
      <w:r w:rsidR="003E59AA" w:rsidRPr="006B066A">
        <w:rPr>
          <w:rFonts w:ascii="Times New Roman" w:eastAsia="Times New Roman" w:hAnsi="Times New Roman" w:cs="Times New Roman"/>
          <w:sz w:val="28"/>
          <w:szCs w:val="28"/>
          <w:lang w:eastAsia="ru-RU"/>
        </w:rPr>
        <w:t xml:space="preserve">  имеется Лицензия на ведение образовательной деятельности.    Дополнительным  образованием  охвачены   дети старшего дошкольного возраста в количестве  </w:t>
      </w:r>
      <w:r w:rsidR="003E59AA" w:rsidRPr="00711B8F">
        <w:rPr>
          <w:rFonts w:ascii="Times New Roman" w:eastAsia="Times New Roman" w:hAnsi="Times New Roman" w:cs="Times New Roman"/>
          <w:sz w:val="28"/>
          <w:szCs w:val="28"/>
          <w:lang w:eastAsia="ru-RU"/>
        </w:rPr>
        <w:t>39</w:t>
      </w:r>
      <w:r w:rsidR="003E59AA" w:rsidRPr="006B066A">
        <w:rPr>
          <w:rFonts w:ascii="Times New Roman" w:eastAsia="Times New Roman" w:hAnsi="Times New Roman" w:cs="Times New Roman"/>
          <w:sz w:val="28"/>
          <w:szCs w:val="28"/>
          <w:lang w:eastAsia="ru-RU"/>
        </w:rPr>
        <w:t xml:space="preserve"> детей. Дети посещают кружки:  </w:t>
      </w:r>
    </w:p>
    <w:p w:rsidR="003E59AA" w:rsidRPr="006B066A" w:rsidRDefault="003E59AA" w:rsidP="003E59AA">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«Веселые нотки»,  руководитель Алимова  Н.А.</w:t>
      </w:r>
    </w:p>
    <w:p w:rsidR="003E59AA" w:rsidRPr="006B066A" w:rsidRDefault="003E59AA" w:rsidP="003E59AA">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«Познай себя»,  руководитель Егорова М.П.</w:t>
      </w:r>
    </w:p>
    <w:p w:rsidR="003E59AA" w:rsidRPr="006B066A" w:rsidRDefault="003E59AA" w:rsidP="003E59AA">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«Школа светофорных наук» руководитель  Толстихиной Н.И.</w:t>
      </w:r>
    </w:p>
    <w:p w:rsidR="003E59AA" w:rsidRPr="006B066A" w:rsidRDefault="003E59AA" w:rsidP="003E59AA">
      <w:pPr>
        <w:spacing w:after="0" w:line="240" w:lineRule="auto"/>
        <w:jc w:val="both"/>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«Юный эколог»,  руководитель  Радченко Н.И..</w:t>
      </w:r>
    </w:p>
    <w:p w:rsidR="003E59AA" w:rsidRPr="006B066A" w:rsidRDefault="003E59AA" w:rsidP="003E59AA">
      <w:pPr>
        <w:spacing w:after="0" w:line="240" w:lineRule="auto"/>
        <w:jc w:val="both"/>
        <w:rPr>
          <w:rFonts w:ascii="Times New Roman" w:eastAsia="Times New Roman" w:hAnsi="Times New Roman" w:cs="Times New Roman"/>
          <w:sz w:val="28"/>
          <w:szCs w:val="28"/>
        </w:rPr>
      </w:pPr>
    </w:p>
    <w:p w:rsidR="003E59AA" w:rsidRPr="006B066A" w:rsidRDefault="003E59AA" w:rsidP="003E59AA">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b/>
          <w:sz w:val="28"/>
          <w:szCs w:val="28"/>
          <w:lang w:eastAsia="ru-RU"/>
        </w:rPr>
        <w:t xml:space="preserve">  </w:t>
      </w:r>
      <w:r w:rsidRPr="006B066A">
        <w:rPr>
          <w:rFonts w:ascii="Times New Roman" w:eastAsia="Times New Roman" w:hAnsi="Times New Roman" w:cs="Times New Roman"/>
          <w:sz w:val="28"/>
          <w:szCs w:val="28"/>
          <w:lang w:eastAsia="ru-RU"/>
        </w:rPr>
        <w:t>Восемнадцать  детей  ДОУ занимаются в учреждениях дополнительного образования города, посещают   кружки    ДДТ, музыкальной и  спортивной школы.</w:t>
      </w:r>
    </w:p>
    <w:p w:rsidR="006B066A" w:rsidRPr="00C35D6E" w:rsidRDefault="00A36C4E" w:rsidP="00C35D6E">
      <w:pPr>
        <w:spacing w:before="100" w:beforeAutospacing="1" w:after="100" w:afterAutospacing="1" w:line="240" w:lineRule="auto"/>
        <w:rPr>
          <w:rFonts w:ascii="Times New Roman" w:eastAsia="Times New Roman" w:hAnsi="Times New Roman" w:cs="Times New Roman"/>
          <w:sz w:val="28"/>
          <w:szCs w:val="28"/>
        </w:rPr>
      </w:pPr>
      <w:r w:rsidRPr="00162239">
        <w:rPr>
          <w:rFonts w:ascii="Times New Roman" w:eastAsia="Times New Roman" w:hAnsi="Times New Roman" w:cs="Times New Roman"/>
          <w:sz w:val="28"/>
          <w:szCs w:val="28"/>
        </w:rPr>
        <w:lastRenderedPageBreak/>
        <w:t>Анализ родительского опроса, проведенного в</w:t>
      </w:r>
      <w:r w:rsidRPr="00162239">
        <w:rPr>
          <w:rFonts w:ascii="Times New Roman" w:eastAsia="Times New Roman" w:hAnsi="Times New Roman" w:cs="Times New Roman"/>
          <w:sz w:val="28"/>
          <w:szCs w:val="28"/>
          <w:lang w:val="en-US"/>
        </w:rPr>
        <w:t> </w:t>
      </w:r>
      <w:r w:rsidRPr="00162239">
        <w:rPr>
          <w:rFonts w:ascii="Times New Roman" w:eastAsia="Times New Roman" w:hAnsi="Times New Roman" w:cs="Times New Roman"/>
          <w:sz w:val="28"/>
          <w:szCs w:val="28"/>
        </w:rPr>
        <w:t>ноябре 2021</w:t>
      </w:r>
      <w:r w:rsidRPr="00162239">
        <w:rPr>
          <w:rFonts w:ascii="Times New Roman" w:eastAsia="Times New Roman" w:hAnsi="Times New Roman" w:cs="Times New Roman"/>
          <w:sz w:val="28"/>
          <w:szCs w:val="28"/>
          <w:lang w:val="en-US"/>
        </w:rPr>
        <w:t> </w:t>
      </w:r>
      <w:r w:rsidRPr="00162239">
        <w:rPr>
          <w:rFonts w:ascii="Times New Roman" w:eastAsia="Times New Roman" w:hAnsi="Times New Roman" w:cs="Times New Roman"/>
          <w:sz w:val="28"/>
          <w:szCs w:val="28"/>
        </w:rPr>
        <w:t>года, показ</w:t>
      </w:r>
      <w:r w:rsidR="007875FB">
        <w:rPr>
          <w:rFonts w:ascii="Times New Roman" w:eastAsia="Times New Roman" w:hAnsi="Times New Roman" w:cs="Times New Roman"/>
          <w:sz w:val="28"/>
          <w:szCs w:val="28"/>
        </w:rPr>
        <w:t>ал</w:t>
      </w:r>
      <w:r w:rsidRPr="00162239">
        <w:rPr>
          <w:rFonts w:ascii="Times New Roman" w:eastAsia="Times New Roman" w:hAnsi="Times New Roman" w:cs="Times New Roman"/>
          <w:sz w:val="28"/>
          <w:szCs w:val="28"/>
        </w:rPr>
        <w:t>, что дополнительное образование в</w:t>
      </w:r>
      <w:r w:rsidRPr="00162239">
        <w:rPr>
          <w:rFonts w:ascii="Times New Roman" w:eastAsia="Times New Roman" w:hAnsi="Times New Roman" w:cs="Times New Roman"/>
          <w:sz w:val="28"/>
          <w:szCs w:val="28"/>
          <w:lang w:val="en-US"/>
        </w:rPr>
        <w:t> </w:t>
      </w:r>
      <w:r w:rsidR="00711B8F" w:rsidRPr="00162239">
        <w:rPr>
          <w:rFonts w:ascii="Times New Roman" w:eastAsia="Times New Roman" w:hAnsi="Times New Roman" w:cs="Times New Roman"/>
          <w:sz w:val="28"/>
          <w:szCs w:val="28"/>
        </w:rPr>
        <w:t xml:space="preserve">детском саду реализуется </w:t>
      </w:r>
      <w:r w:rsidRPr="00162239">
        <w:rPr>
          <w:rFonts w:ascii="Times New Roman" w:eastAsia="Times New Roman" w:hAnsi="Times New Roman" w:cs="Times New Roman"/>
          <w:sz w:val="28"/>
          <w:szCs w:val="28"/>
        </w:rPr>
        <w:t xml:space="preserve">достаточно активно, наблюдается </w:t>
      </w:r>
      <w:r w:rsidR="00711B8F" w:rsidRPr="00162239">
        <w:rPr>
          <w:rFonts w:ascii="Times New Roman" w:eastAsia="Times New Roman" w:hAnsi="Times New Roman" w:cs="Times New Roman"/>
          <w:sz w:val="28"/>
          <w:szCs w:val="28"/>
        </w:rPr>
        <w:t xml:space="preserve"> </w:t>
      </w:r>
      <w:r w:rsidRPr="00162239">
        <w:rPr>
          <w:rFonts w:ascii="Times New Roman" w:eastAsia="Times New Roman" w:hAnsi="Times New Roman" w:cs="Times New Roman"/>
          <w:sz w:val="28"/>
          <w:szCs w:val="28"/>
        </w:rPr>
        <w:t xml:space="preserve">значительное </w:t>
      </w:r>
      <w:r w:rsidR="00711B8F" w:rsidRPr="00162239">
        <w:rPr>
          <w:rFonts w:ascii="Times New Roman" w:eastAsia="Times New Roman" w:hAnsi="Times New Roman" w:cs="Times New Roman"/>
          <w:sz w:val="28"/>
          <w:szCs w:val="28"/>
        </w:rPr>
        <w:t>повышение</w:t>
      </w:r>
      <w:r w:rsidRPr="00162239">
        <w:rPr>
          <w:rFonts w:ascii="Times New Roman" w:eastAsia="Times New Roman" w:hAnsi="Times New Roman" w:cs="Times New Roman"/>
          <w:sz w:val="28"/>
          <w:szCs w:val="28"/>
        </w:rPr>
        <w:t xml:space="preserve"> посещаемости занятий в</w:t>
      </w:r>
      <w:r w:rsidRPr="00162239">
        <w:rPr>
          <w:rFonts w:ascii="Times New Roman" w:eastAsia="Times New Roman" w:hAnsi="Times New Roman" w:cs="Times New Roman"/>
          <w:sz w:val="28"/>
          <w:szCs w:val="28"/>
          <w:lang w:val="en-US"/>
        </w:rPr>
        <w:t> </w:t>
      </w:r>
      <w:r w:rsidRPr="00162239">
        <w:rPr>
          <w:rFonts w:ascii="Times New Roman" w:eastAsia="Times New Roman" w:hAnsi="Times New Roman" w:cs="Times New Roman"/>
          <w:sz w:val="28"/>
          <w:szCs w:val="28"/>
        </w:rPr>
        <w:t>сравнении с</w:t>
      </w:r>
      <w:r w:rsidRPr="00162239">
        <w:rPr>
          <w:rFonts w:ascii="Times New Roman" w:eastAsia="Times New Roman" w:hAnsi="Times New Roman" w:cs="Times New Roman"/>
          <w:sz w:val="28"/>
          <w:szCs w:val="28"/>
          <w:lang w:val="en-US"/>
        </w:rPr>
        <w:t> </w:t>
      </w:r>
      <w:r w:rsidRPr="00162239">
        <w:rPr>
          <w:rFonts w:ascii="Times New Roman" w:eastAsia="Times New Roman" w:hAnsi="Times New Roman" w:cs="Times New Roman"/>
          <w:sz w:val="28"/>
          <w:szCs w:val="28"/>
        </w:rPr>
        <w:t>2020</w:t>
      </w:r>
      <w:r w:rsidRPr="00162239">
        <w:rPr>
          <w:rFonts w:ascii="Times New Roman" w:eastAsia="Times New Roman" w:hAnsi="Times New Roman" w:cs="Times New Roman"/>
          <w:sz w:val="28"/>
          <w:szCs w:val="28"/>
          <w:lang w:val="en-US"/>
        </w:rPr>
        <w:t> </w:t>
      </w:r>
      <w:r w:rsidR="00C35D6E">
        <w:rPr>
          <w:rFonts w:ascii="Times New Roman" w:eastAsia="Times New Roman" w:hAnsi="Times New Roman" w:cs="Times New Roman"/>
          <w:sz w:val="28"/>
          <w:szCs w:val="28"/>
        </w:rPr>
        <w:t xml:space="preserve">годом. </w:t>
      </w:r>
    </w:p>
    <w:p w:rsidR="003E59AA" w:rsidRPr="00162239" w:rsidRDefault="003E59AA" w:rsidP="003E59AA">
      <w:pPr>
        <w:spacing w:before="100" w:beforeAutospacing="1" w:after="100" w:afterAutospacing="1" w:line="240" w:lineRule="auto"/>
        <w:jc w:val="center"/>
        <w:rPr>
          <w:rFonts w:ascii="Times New Roman" w:eastAsia="Times New Roman" w:hAnsi="Times New Roman" w:cs="Times New Roman"/>
          <w:color w:val="000000"/>
          <w:sz w:val="28"/>
          <w:szCs w:val="28"/>
        </w:rPr>
      </w:pPr>
      <w:r w:rsidRPr="00162239">
        <w:rPr>
          <w:rFonts w:ascii="Times New Roman" w:eastAsia="Times New Roman" w:hAnsi="Times New Roman" w:cs="Times New Roman"/>
          <w:b/>
          <w:bCs/>
          <w:color w:val="000000"/>
          <w:sz w:val="28"/>
          <w:szCs w:val="28"/>
          <w:lang w:val="en-US"/>
        </w:rPr>
        <w:t>II</w:t>
      </w:r>
      <w:r w:rsidRPr="00162239">
        <w:rPr>
          <w:rFonts w:ascii="Times New Roman" w:eastAsia="Times New Roman" w:hAnsi="Times New Roman" w:cs="Times New Roman"/>
          <w:b/>
          <w:bCs/>
          <w:color w:val="000000"/>
          <w:sz w:val="28"/>
          <w:szCs w:val="28"/>
        </w:rPr>
        <w:t>. Оценка системы управления организации</w:t>
      </w:r>
    </w:p>
    <w:p w:rsidR="006B066A" w:rsidRPr="00162239" w:rsidRDefault="003E59AA" w:rsidP="007875FB">
      <w:pPr>
        <w:spacing w:before="100" w:beforeAutospacing="1" w:after="100" w:afterAutospacing="1" w:line="240" w:lineRule="auto"/>
        <w:rPr>
          <w:rFonts w:ascii="Times New Roman" w:eastAsia="Times New Roman" w:hAnsi="Times New Roman" w:cs="Times New Roman"/>
          <w:color w:val="000000"/>
          <w:sz w:val="28"/>
          <w:szCs w:val="28"/>
        </w:rPr>
      </w:pPr>
      <w:r w:rsidRPr="00162239">
        <w:rPr>
          <w:rFonts w:ascii="Times New Roman" w:eastAsia="Times New Roman" w:hAnsi="Times New Roman" w:cs="Times New Roman"/>
          <w:color w:val="000000"/>
          <w:sz w:val="28"/>
          <w:szCs w:val="28"/>
        </w:rPr>
        <w:t xml:space="preserve">Управление </w:t>
      </w:r>
      <w:r w:rsidR="007875FB">
        <w:rPr>
          <w:rFonts w:ascii="Times New Roman" w:eastAsia="Times New Roman" w:hAnsi="Times New Roman" w:cs="Times New Roman"/>
          <w:color w:val="000000"/>
          <w:sz w:val="28"/>
          <w:szCs w:val="28"/>
        </w:rPr>
        <w:t>дошкольного учреждения</w:t>
      </w:r>
      <w:r w:rsidRPr="00162239">
        <w:rPr>
          <w:rFonts w:ascii="Times New Roman" w:eastAsia="Times New Roman" w:hAnsi="Times New Roman" w:cs="Times New Roman"/>
          <w:color w:val="000000"/>
          <w:sz w:val="28"/>
          <w:szCs w:val="28"/>
        </w:rPr>
        <w:t xml:space="preserve"> осуществляется в</w:t>
      </w:r>
      <w:r w:rsidRPr="00162239">
        <w:rPr>
          <w:rFonts w:ascii="Times New Roman" w:eastAsia="Times New Roman" w:hAnsi="Times New Roman" w:cs="Times New Roman"/>
          <w:color w:val="000000"/>
          <w:sz w:val="28"/>
          <w:szCs w:val="28"/>
          <w:lang w:val="en-US"/>
        </w:rPr>
        <w:t> </w:t>
      </w:r>
      <w:r w:rsidRPr="00162239">
        <w:rPr>
          <w:rFonts w:ascii="Times New Roman" w:eastAsia="Times New Roman" w:hAnsi="Times New Roman" w:cs="Times New Roman"/>
          <w:color w:val="000000"/>
          <w:sz w:val="28"/>
          <w:szCs w:val="28"/>
        </w:rPr>
        <w:t>соответствии с</w:t>
      </w:r>
      <w:r w:rsidRPr="00162239">
        <w:rPr>
          <w:rFonts w:ascii="Times New Roman" w:eastAsia="Times New Roman" w:hAnsi="Times New Roman" w:cs="Times New Roman"/>
          <w:color w:val="000000"/>
          <w:sz w:val="28"/>
          <w:szCs w:val="28"/>
          <w:lang w:val="en-US"/>
        </w:rPr>
        <w:t> </w:t>
      </w:r>
      <w:r w:rsidRPr="00162239">
        <w:rPr>
          <w:rFonts w:ascii="Times New Roman" w:eastAsia="Times New Roman" w:hAnsi="Times New Roman" w:cs="Times New Roman"/>
          <w:color w:val="000000"/>
          <w:sz w:val="28"/>
          <w:szCs w:val="28"/>
        </w:rPr>
        <w:t>действующим законодательством и</w:t>
      </w:r>
      <w:r w:rsidRPr="00162239">
        <w:rPr>
          <w:rFonts w:ascii="Times New Roman" w:eastAsia="Times New Roman" w:hAnsi="Times New Roman" w:cs="Times New Roman"/>
          <w:color w:val="000000"/>
          <w:sz w:val="28"/>
          <w:szCs w:val="28"/>
          <w:lang w:val="en-US"/>
        </w:rPr>
        <w:t> </w:t>
      </w:r>
      <w:r w:rsidRPr="00162239">
        <w:rPr>
          <w:rFonts w:ascii="Times New Roman" w:eastAsia="Times New Roman" w:hAnsi="Times New Roman" w:cs="Times New Roman"/>
          <w:color w:val="000000"/>
          <w:sz w:val="28"/>
          <w:szCs w:val="28"/>
        </w:rPr>
        <w:t xml:space="preserve">уставом </w:t>
      </w:r>
      <w:r w:rsidR="007875FB">
        <w:rPr>
          <w:rFonts w:ascii="Times New Roman" w:eastAsia="Times New Roman" w:hAnsi="Times New Roman" w:cs="Times New Roman"/>
          <w:color w:val="000000"/>
          <w:sz w:val="28"/>
          <w:szCs w:val="28"/>
        </w:rPr>
        <w:t>ДОУ.</w:t>
      </w:r>
    </w:p>
    <w:p w:rsidR="006B066A" w:rsidRPr="006B066A" w:rsidRDefault="006B066A" w:rsidP="006B066A">
      <w:pPr>
        <w:shd w:val="clear" w:color="auto" w:fill="FFFFFF"/>
        <w:spacing w:after="0" w:line="322" w:lineRule="exact"/>
        <w:ind w:left="29" w:firstLine="710"/>
        <w:jc w:val="both"/>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pacing w:val="-1"/>
          <w:sz w:val="28"/>
          <w:szCs w:val="28"/>
          <w:lang w:eastAsia="ru-RU"/>
        </w:rPr>
        <w:t xml:space="preserve">Учреждение является некоммерческой организацией. В Учреждении не </w:t>
      </w:r>
      <w:r w:rsidRPr="006B066A">
        <w:rPr>
          <w:rFonts w:ascii="Times New Roman" w:eastAsia="Times New Roman" w:hAnsi="Times New Roman" w:cs="Times New Roman"/>
          <w:color w:val="000000"/>
          <w:sz w:val="28"/>
          <w:szCs w:val="28"/>
          <w:lang w:eastAsia="ru-RU"/>
        </w:rPr>
        <w:t xml:space="preserve">допускается создание и деятельность организационных структур, политических </w:t>
      </w:r>
      <w:r w:rsidRPr="006B066A">
        <w:rPr>
          <w:rFonts w:ascii="Times New Roman" w:eastAsia="Times New Roman" w:hAnsi="Times New Roman" w:cs="Times New Roman"/>
          <w:color w:val="000000"/>
          <w:spacing w:val="-1"/>
          <w:sz w:val="28"/>
          <w:szCs w:val="28"/>
          <w:lang w:eastAsia="ru-RU"/>
        </w:rPr>
        <w:t>партий, общественно-политических и религиозных движений и организаций.</w:t>
      </w:r>
    </w:p>
    <w:p w:rsidR="006B066A" w:rsidRPr="006B066A" w:rsidRDefault="006B066A" w:rsidP="006B066A">
      <w:pPr>
        <w:shd w:val="clear" w:color="auto" w:fill="FFFFFF"/>
        <w:spacing w:after="0" w:line="322" w:lineRule="exact"/>
        <w:ind w:left="38" w:right="5" w:firstLine="706"/>
        <w:jc w:val="both"/>
        <w:rPr>
          <w:rFonts w:ascii="Times New Roman" w:eastAsia="Times New Roman" w:hAnsi="Times New Roman" w:cs="Times New Roman"/>
          <w:color w:val="000000"/>
          <w:spacing w:val="-1"/>
          <w:sz w:val="28"/>
          <w:szCs w:val="28"/>
          <w:lang w:eastAsia="ru-RU"/>
        </w:rPr>
      </w:pPr>
      <w:r w:rsidRPr="006B066A">
        <w:rPr>
          <w:rFonts w:ascii="Times New Roman" w:eastAsia="Times New Roman" w:hAnsi="Times New Roman" w:cs="Times New Roman"/>
          <w:color w:val="000000"/>
          <w:spacing w:val="-1"/>
          <w:sz w:val="28"/>
          <w:szCs w:val="28"/>
          <w:lang w:eastAsia="ru-RU"/>
        </w:rPr>
        <w:t xml:space="preserve">Учреждение является юридическим лицом, имеет самостоятельный баланс, </w:t>
      </w:r>
      <w:r w:rsidRPr="006B066A">
        <w:rPr>
          <w:rFonts w:ascii="Times New Roman" w:eastAsia="Times New Roman" w:hAnsi="Times New Roman" w:cs="Times New Roman"/>
          <w:color w:val="000000"/>
          <w:spacing w:val="3"/>
          <w:sz w:val="28"/>
          <w:szCs w:val="28"/>
          <w:lang w:eastAsia="ru-RU"/>
        </w:rPr>
        <w:t xml:space="preserve">расчётный счет, круглую печать со своим полным наименованием на русском </w:t>
      </w:r>
      <w:r w:rsidRPr="006B066A">
        <w:rPr>
          <w:rFonts w:ascii="Times New Roman" w:eastAsia="Times New Roman" w:hAnsi="Times New Roman" w:cs="Times New Roman"/>
          <w:color w:val="000000"/>
          <w:spacing w:val="-1"/>
          <w:sz w:val="28"/>
          <w:szCs w:val="28"/>
          <w:lang w:eastAsia="ru-RU"/>
        </w:rPr>
        <w:t>языке, с указанием места нахождения.</w:t>
      </w:r>
    </w:p>
    <w:p w:rsidR="006B066A" w:rsidRPr="006B066A" w:rsidRDefault="006B066A" w:rsidP="006B066A">
      <w:pPr>
        <w:widowControl w:val="0"/>
        <w:spacing w:before="120" w:after="0" w:line="240" w:lineRule="auto"/>
        <w:jc w:val="both"/>
        <w:rPr>
          <w:rFonts w:ascii="Times New Roman" w:eastAsia="Times New Roman" w:hAnsi="Times New Roman" w:cs="Times New Roman"/>
          <w:b/>
          <w:sz w:val="28"/>
          <w:szCs w:val="28"/>
          <w:lang w:eastAsia="ru-RU"/>
        </w:rPr>
      </w:pPr>
      <w:r w:rsidRPr="006B066A">
        <w:rPr>
          <w:rFonts w:ascii="Times New Roman" w:eastAsia="Times New Roman" w:hAnsi="Times New Roman" w:cs="Times New Roman"/>
          <w:color w:val="000000"/>
          <w:sz w:val="28"/>
          <w:szCs w:val="28"/>
          <w:lang w:eastAsia="ru-RU"/>
        </w:rPr>
        <w:t xml:space="preserve">         Управление Учреждением  осуществляется на основе принципов единоначалия и самоуправления. Руководство деятельностью МДОУ «ДС № 7» осуществляется заведующим, который назнач</w:t>
      </w:r>
      <w:r w:rsidR="00B16D39">
        <w:rPr>
          <w:rFonts w:ascii="Times New Roman" w:eastAsia="Times New Roman" w:hAnsi="Times New Roman" w:cs="Times New Roman"/>
          <w:color w:val="000000"/>
          <w:sz w:val="28"/>
          <w:szCs w:val="28"/>
          <w:lang w:eastAsia="ru-RU"/>
        </w:rPr>
        <w:t>ен</w:t>
      </w:r>
      <w:r w:rsidRPr="006B066A">
        <w:rPr>
          <w:rFonts w:ascii="Times New Roman" w:eastAsia="Times New Roman" w:hAnsi="Times New Roman" w:cs="Times New Roman"/>
          <w:color w:val="000000"/>
          <w:sz w:val="28"/>
          <w:szCs w:val="28"/>
          <w:lang w:eastAsia="ru-RU"/>
        </w:rPr>
        <w:t xml:space="preserve"> на должность и освобождается от должности Учредителем. Заведующий осуществляет непосредственное руководство детским садом  и несет ответственность за деятельность учреждения.</w:t>
      </w:r>
    </w:p>
    <w:p w:rsidR="006B066A" w:rsidRPr="006B066A" w:rsidRDefault="006B066A" w:rsidP="006B066A">
      <w:pPr>
        <w:widowControl w:val="0"/>
        <w:spacing w:before="120" w:after="0" w:line="240" w:lineRule="auto"/>
        <w:jc w:val="both"/>
        <w:rPr>
          <w:rFonts w:ascii="Times New Roman" w:eastAsia="Times New Roman" w:hAnsi="Times New Roman" w:cs="Times New Roman"/>
          <w:b/>
          <w:sz w:val="28"/>
          <w:szCs w:val="28"/>
          <w:lang w:eastAsia="ru-RU"/>
        </w:rPr>
      </w:pPr>
      <w:r w:rsidRPr="006B066A">
        <w:rPr>
          <w:rFonts w:ascii="Times New Roman" w:eastAsia="Times New Roman" w:hAnsi="Times New Roman" w:cs="Times New Roman"/>
          <w:sz w:val="28"/>
          <w:szCs w:val="28"/>
          <w:lang w:eastAsia="ru-RU"/>
        </w:rPr>
        <w:t>Коллегиальными органами управления в учреждении являются:</w:t>
      </w:r>
    </w:p>
    <w:p w:rsidR="006B066A" w:rsidRPr="006B066A" w:rsidRDefault="006B066A" w:rsidP="00C35D6E">
      <w:pPr>
        <w:widowControl w:val="0"/>
        <w:spacing w:after="0" w:line="240" w:lineRule="auto"/>
        <w:jc w:val="both"/>
        <w:rPr>
          <w:rFonts w:ascii="Times New Roman" w:eastAsia="Times New Roman" w:hAnsi="Times New Roman" w:cs="Times New Roman"/>
          <w:b/>
          <w:sz w:val="28"/>
          <w:szCs w:val="28"/>
          <w:lang w:eastAsia="ru-RU"/>
        </w:rPr>
      </w:pPr>
      <w:r w:rsidRPr="006B066A">
        <w:rPr>
          <w:rFonts w:ascii="Times New Roman" w:eastAsia="Times New Roman" w:hAnsi="Times New Roman" w:cs="Times New Roman"/>
          <w:sz w:val="28"/>
          <w:szCs w:val="28"/>
          <w:lang w:eastAsia="ru-RU"/>
        </w:rPr>
        <w:t>-Управляющий совет</w:t>
      </w:r>
      <w:r w:rsidR="00520A09" w:rsidRPr="00520A09">
        <w:rPr>
          <w:rFonts w:ascii="Times New Roman" w:eastAsia="Times New Roman" w:hAnsi="Times New Roman" w:cs="Times New Roman"/>
          <w:sz w:val="28"/>
          <w:szCs w:val="28"/>
          <w:lang w:eastAsia="ru-RU"/>
        </w:rPr>
        <w:t xml:space="preserve"> </w:t>
      </w:r>
      <w:r w:rsidR="00520A09">
        <w:rPr>
          <w:rFonts w:ascii="Times New Roman" w:eastAsia="Times New Roman" w:hAnsi="Times New Roman" w:cs="Times New Roman"/>
          <w:sz w:val="28"/>
          <w:szCs w:val="28"/>
          <w:lang w:eastAsia="ru-RU"/>
        </w:rPr>
        <w:t>(</w:t>
      </w:r>
      <w:r w:rsidR="00520A09" w:rsidRPr="006B066A">
        <w:rPr>
          <w:rFonts w:ascii="Times New Roman" w:eastAsia="Times New Roman" w:hAnsi="Times New Roman" w:cs="Times New Roman"/>
          <w:sz w:val="28"/>
          <w:szCs w:val="28"/>
          <w:lang w:eastAsia="ru-RU"/>
        </w:rPr>
        <w:t>Совет родителей (законных представителей).</w:t>
      </w:r>
    </w:p>
    <w:p w:rsidR="006B066A" w:rsidRPr="006B066A" w:rsidRDefault="006B066A" w:rsidP="00C35D6E">
      <w:pPr>
        <w:widowControl w:val="0"/>
        <w:spacing w:after="0" w:line="240" w:lineRule="auto"/>
        <w:jc w:val="both"/>
        <w:rPr>
          <w:rFonts w:ascii="Times New Roman" w:eastAsia="Times New Roman" w:hAnsi="Times New Roman" w:cs="Times New Roman"/>
          <w:b/>
          <w:sz w:val="28"/>
          <w:szCs w:val="28"/>
          <w:lang w:eastAsia="ru-RU"/>
        </w:rPr>
      </w:pPr>
      <w:r w:rsidRPr="006B066A">
        <w:rPr>
          <w:rFonts w:ascii="Times New Roman" w:eastAsia="Times New Roman" w:hAnsi="Times New Roman" w:cs="Times New Roman"/>
          <w:sz w:val="28"/>
          <w:szCs w:val="28"/>
          <w:lang w:eastAsia="ru-RU"/>
        </w:rPr>
        <w:t>-Педагогический совет</w:t>
      </w:r>
    </w:p>
    <w:p w:rsidR="006B066A" w:rsidRPr="006B066A" w:rsidRDefault="006B066A" w:rsidP="00C35D6E">
      <w:pPr>
        <w:widowControl w:val="0"/>
        <w:spacing w:after="0" w:line="240" w:lineRule="auto"/>
        <w:jc w:val="both"/>
        <w:rPr>
          <w:rFonts w:ascii="Times New Roman" w:eastAsia="Times New Roman" w:hAnsi="Times New Roman" w:cs="Times New Roman"/>
          <w:b/>
          <w:sz w:val="28"/>
          <w:szCs w:val="28"/>
          <w:lang w:eastAsia="ru-RU"/>
        </w:rPr>
      </w:pPr>
      <w:r w:rsidRPr="006B066A">
        <w:rPr>
          <w:rFonts w:ascii="Times New Roman" w:eastAsia="Times New Roman" w:hAnsi="Times New Roman" w:cs="Times New Roman"/>
          <w:sz w:val="28"/>
          <w:szCs w:val="28"/>
          <w:lang w:eastAsia="ru-RU"/>
        </w:rPr>
        <w:t>-Общее собрание работников</w:t>
      </w:r>
    </w:p>
    <w:p w:rsidR="006B066A" w:rsidRPr="00520A09" w:rsidRDefault="006B066A" w:rsidP="00520A0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bCs/>
          <w:sz w:val="28"/>
          <w:szCs w:val="28"/>
          <w:lang w:eastAsia="ru-RU"/>
        </w:rPr>
        <w:t xml:space="preserve">        Управляющий  совет МДОУ «ДС №</w:t>
      </w:r>
      <w:r w:rsidR="00B1111F">
        <w:rPr>
          <w:rFonts w:ascii="Times New Roman" w:eastAsia="Times New Roman" w:hAnsi="Times New Roman" w:cs="Times New Roman"/>
          <w:bCs/>
          <w:sz w:val="28"/>
          <w:szCs w:val="28"/>
          <w:lang w:eastAsia="ru-RU"/>
        </w:rPr>
        <w:t xml:space="preserve"> </w:t>
      </w:r>
      <w:r w:rsidRPr="006B066A">
        <w:rPr>
          <w:rFonts w:ascii="Times New Roman" w:eastAsia="Times New Roman" w:hAnsi="Times New Roman" w:cs="Times New Roman"/>
          <w:bCs/>
          <w:sz w:val="28"/>
          <w:szCs w:val="28"/>
          <w:lang w:eastAsia="ru-RU"/>
        </w:rPr>
        <w:t>7»</w:t>
      </w:r>
      <w:r w:rsidRPr="006B066A">
        <w:rPr>
          <w:rFonts w:ascii="Times New Roman" w:eastAsia="Times New Roman" w:hAnsi="Times New Roman" w:cs="Times New Roman"/>
          <w:b/>
          <w:bCs/>
          <w:sz w:val="28"/>
          <w:szCs w:val="28"/>
          <w:lang w:eastAsia="ru-RU"/>
        </w:rPr>
        <w:t xml:space="preserve"> </w:t>
      </w:r>
      <w:r w:rsidRPr="006B066A">
        <w:rPr>
          <w:rFonts w:ascii="Times New Roman" w:eastAsia="Times New Roman" w:hAnsi="Times New Roman" w:cs="Times New Roman"/>
          <w:sz w:val="28"/>
          <w:szCs w:val="28"/>
          <w:lang w:eastAsia="ru-RU"/>
        </w:rPr>
        <w:t>организует выполнение решений Совета. Члены  управляющего совета в течение года  принимали участие в обсуждении нормативных актов ДОУ, перспективного плана развития учреждения, рассматривали вопросы охраны и безопасности учреждения, охраны труда воспитанников.   Во взаимодействии с педагогическим коллективом постоянно организуют  инноваци</w:t>
      </w:r>
      <w:r w:rsidR="00520A09">
        <w:rPr>
          <w:rFonts w:ascii="Times New Roman" w:eastAsia="Times New Roman" w:hAnsi="Times New Roman" w:cs="Times New Roman"/>
          <w:sz w:val="28"/>
          <w:szCs w:val="28"/>
          <w:lang w:eastAsia="ru-RU"/>
        </w:rPr>
        <w:t xml:space="preserve">онную деятельность учреждения. </w:t>
      </w:r>
      <w:r w:rsidR="00520A09" w:rsidRPr="006B066A">
        <w:rPr>
          <w:rFonts w:ascii="Times New Roman" w:eastAsia="Times New Roman" w:hAnsi="Times New Roman" w:cs="Times New Roman"/>
          <w:bCs/>
          <w:color w:val="000000"/>
          <w:sz w:val="28"/>
          <w:szCs w:val="28"/>
          <w:lang w:eastAsia="ru-RU"/>
        </w:rPr>
        <w:t>Совет</w:t>
      </w:r>
      <w:r w:rsidR="00520A09" w:rsidRPr="006B066A">
        <w:rPr>
          <w:rFonts w:ascii="Times New Roman" w:eastAsia="Times New Roman" w:hAnsi="Times New Roman" w:cs="Times New Roman"/>
          <w:b/>
          <w:bCs/>
          <w:color w:val="000000"/>
          <w:sz w:val="28"/>
          <w:szCs w:val="28"/>
          <w:lang w:eastAsia="ru-RU"/>
        </w:rPr>
        <w:t xml:space="preserve"> </w:t>
      </w:r>
      <w:r w:rsidR="00520A09" w:rsidRPr="006B066A">
        <w:rPr>
          <w:rFonts w:ascii="Times New Roman" w:eastAsia="Times New Roman" w:hAnsi="Times New Roman" w:cs="Times New Roman"/>
          <w:bCs/>
          <w:color w:val="000000"/>
          <w:sz w:val="28"/>
          <w:szCs w:val="28"/>
          <w:lang w:eastAsia="ru-RU"/>
        </w:rPr>
        <w:t>родителей (законных представителей)</w:t>
      </w:r>
      <w:r w:rsidR="00520A09" w:rsidRPr="006B066A">
        <w:rPr>
          <w:rFonts w:ascii="Times New Roman" w:eastAsia="Times New Roman" w:hAnsi="Times New Roman" w:cs="Times New Roman"/>
          <w:color w:val="000000"/>
          <w:sz w:val="28"/>
          <w:szCs w:val="28"/>
          <w:lang w:eastAsia="ru-RU"/>
        </w:rPr>
        <w:t xml:space="preserve">     содействует  организации совместных мероприятий в  МДОУ «ДС № 7»,  оказывает   посильную помощь в укреплении материально-технической базы, активно участвует в субботниках и  Акциях проводимых по   благоустройству   помещений, детских площадок и территории ДОУ. </w:t>
      </w:r>
    </w:p>
    <w:p w:rsidR="006B066A" w:rsidRPr="006B066A" w:rsidRDefault="006B066A" w:rsidP="006B066A">
      <w:pPr>
        <w:widowControl w:val="0"/>
        <w:spacing w:before="120" w:after="0" w:line="240" w:lineRule="auto"/>
        <w:jc w:val="both"/>
        <w:rPr>
          <w:rFonts w:ascii="Times New Roman" w:eastAsia="Times New Roman" w:hAnsi="Times New Roman" w:cs="Times New Roman"/>
          <w:b/>
          <w:sz w:val="28"/>
          <w:szCs w:val="28"/>
          <w:lang w:eastAsia="ru-RU"/>
        </w:rPr>
      </w:pPr>
      <w:r w:rsidRPr="006B066A">
        <w:rPr>
          <w:rFonts w:ascii="Times New Roman" w:eastAsia="Times New Roman" w:hAnsi="Times New Roman" w:cs="Times New Roman"/>
          <w:bCs/>
          <w:color w:val="000000"/>
          <w:sz w:val="28"/>
          <w:szCs w:val="28"/>
          <w:lang w:eastAsia="ru-RU"/>
        </w:rPr>
        <w:t xml:space="preserve">       Общее собрание  работников</w:t>
      </w:r>
      <w:r w:rsidRPr="006B066A">
        <w:rPr>
          <w:rFonts w:ascii="Times New Roman" w:eastAsia="Times New Roman" w:hAnsi="Times New Roman" w:cs="Times New Roman"/>
          <w:b/>
          <w:bCs/>
          <w:color w:val="000000"/>
          <w:sz w:val="28"/>
          <w:szCs w:val="28"/>
          <w:lang w:eastAsia="ru-RU"/>
        </w:rPr>
        <w:t xml:space="preserve"> </w:t>
      </w:r>
      <w:r w:rsidRPr="006B066A">
        <w:rPr>
          <w:rFonts w:ascii="Times New Roman" w:eastAsia="Times New Roman" w:hAnsi="Times New Roman" w:cs="Times New Roman"/>
          <w:color w:val="000000"/>
          <w:sz w:val="28"/>
          <w:szCs w:val="28"/>
          <w:lang w:eastAsia="ru-RU"/>
        </w:rPr>
        <w:t xml:space="preserve">осуществляет полномочия   всех работников МДОУ «ДС № 7».  Члены   коллектива ДС  обсуждали  программу воспитания ДС,  изучали   и утверждали проект годового плана работы  учреждения на учебный год. На общее собрание коллектива </w:t>
      </w:r>
      <w:r w:rsidRPr="006B066A">
        <w:rPr>
          <w:rFonts w:ascii="Times New Roman" w:eastAsia="Times New Roman" w:hAnsi="Times New Roman" w:cs="Times New Roman"/>
          <w:color w:val="000000"/>
          <w:sz w:val="28"/>
          <w:szCs w:val="28"/>
          <w:lang w:eastAsia="ru-RU"/>
        </w:rPr>
        <w:lastRenderedPageBreak/>
        <w:t>постоянно выносятся    вопросы  состояния трудовой дисциплины   и мероприятий по ее укреплению;   рассматриваются   вопросы охраны и безопасности условий труда работников и охраны труда воспитанников;  обсуждаются дополнения и изменения, вносимые в Устав и Коллективный договор учреждения.</w:t>
      </w:r>
    </w:p>
    <w:p w:rsidR="006B066A" w:rsidRPr="006B066A" w:rsidRDefault="006B066A" w:rsidP="006B066A">
      <w:pPr>
        <w:widowControl w:val="0"/>
        <w:spacing w:before="120" w:after="0" w:line="240" w:lineRule="auto"/>
        <w:jc w:val="both"/>
        <w:rPr>
          <w:rFonts w:ascii="Times New Roman" w:eastAsia="Times New Roman" w:hAnsi="Times New Roman" w:cs="Times New Roman"/>
          <w:b/>
          <w:sz w:val="28"/>
          <w:szCs w:val="28"/>
          <w:lang w:eastAsia="ru-RU"/>
        </w:rPr>
      </w:pPr>
      <w:r w:rsidRPr="006B066A">
        <w:rPr>
          <w:rFonts w:ascii="Times New Roman" w:eastAsia="Times New Roman" w:hAnsi="Times New Roman" w:cs="Times New Roman"/>
          <w:bCs/>
          <w:color w:val="000000"/>
          <w:sz w:val="28"/>
          <w:szCs w:val="28"/>
          <w:lang w:eastAsia="ru-RU"/>
        </w:rPr>
        <w:t xml:space="preserve">         Педагогический совет</w:t>
      </w:r>
      <w:r w:rsidRPr="006B066A">
        <w:rPr>
          <w:rFonts w:ascii="Times New Roman" w:eastAsia="Times New Roman" w:hAnsi="Times New Roman" w:cs="Times New Roman"/>
          <w:b/>
          <w:bCs/>
          <w:color w:val="000000"/>
          <w:sz w:val="28"/>
          <w:szCs w:val="28"/>
          <w:lang w:eastAsia="ru-RU"/>
        </w:rPr>
        <w:t xml:space="preserve"> </w:t>
      </w:r>
      <w:r w:rsidRPr="006B066A">
        <w:rPr>
          <w:rFonts w:ascii="Times New Roman" w:eastAsia="Times New Roman" w:hAnsi="Times New Roman" w:cs="Times New Roman"/>
          <w:color w:val="000000"/>
          <w:sz w:val="28"/>
          <w:szCs w:val="28"/>
          <w:lang w:eastAsia="ru-RU"/>
        </w:rPr>
        <w:t>осуществляет управление педагогической деятельностью   ДОУ. На заседаниях совета в течение года  обсуждались   направления образовательной деятельности учреждения,    утверждались  общеобразовательные и коррекционные программы  педагогов, корректировалась ООП ДОУ.   На августовском педагогическом совете утверждали   годовой план работы ДОУ;   обсуждали  вопросы содержания, форм и методов образовательного процесса в условиях реализации ФГОС ДО, планировали  ООД с детьми;  рассматривали  вопросы повышения квалификации и переподготовки кадров и друге вопросы, запланированные в учебном году.</w:t>
      </w:r>
    </w:p>
    <w:p w:rsidR="00251103" w:rsidRPr="00251103" w:rsidRDefault="006B066A" w:rsidP="00E0741F">
      <w:pPr>
        <w:jc w:val="both"/>
        <w:rPr>
          <w:rFonts w:ascii="Times New Roman" w:eastAsia="Times New Roman" w:hAnsi="Times New Roman" w:cs="Times New Roman"/>
          <w:color w:val="000000"/>
          <w:sz w:val="28"/>
          <w:szCs w:val="28"/>
        </w:rPr>
      </w:pPr>
      <w:r w:rsidRPr="006B066A">
        <w:rPr>
          <w:rFonts w:ascii="Times New Roman" w:eastAsia="Times New Roman" w:hAnsi="Times New Roman" w:cs="Times New Roman"/>
          <w:color w:val="000000"/>
          <w:sz w:val="28"/>
          <w:szCs w:val="28"/>
          <w:lang w:eastAsia="ru-RU"/>
        </w:rPr>
        <w:t xml:space="preserve">         В МДОУ «ДС №7» создана структура управления  учреждением в соответствии с целями и содержанием работы учреждения. Реализуется  возможность  участия  в  управлении   детским  садом  всех   участников  образовательного  процесса.  Заведующий детским садом занимает место координатора стратегических направлений развития учреждения.    В детском саду функционирует  Первичная профсоюзная организация.  В дошкольном учреждении создан банк данных управленческой и методической работы</w:t>
      </w:r>
      <w:r w:rsidRPr="00251103">
        <w:rPr>
          <w:rFonts w:ascii="Times New Roman" w:eastAsia="Times New Roman" w:hAnsi="Times New Roman" w:cs="Times New Roman"/>
          <w:color w:val="000000"/>
          <w:sz w:val="28"/>
          <w:szCs w:val="28"/>
          <w:lang w:eastAsia="ru-RU"/>
        </w:rPr>
        <w:t>.</w:t>
      </w:r>
      <w:r w:rsidR="003E59AA" w:rsidRPr="00251103">
        <w:rPr>
          <w:rFonts w:ascii="Times New Roman" w:eastAsia="Times New Roman" w:hAnsi="Times New Roman" w:cs="Times New Roman"/>
          <w:color w:val="000000"/>
          <w:sz w:val="28"/>
          <w:szCs w:val="28"/>
          <w:lang w:eastAsia="ru-RU"/>
        </w:rPr>
        <w:t xml:space="preserve"> </w:t>
      </w:r>
      <w:r w:rsidR="00251103" w:rsidRPr="00251103">
        <w:rPr>
          <w:rFonts w:ascii="Times New Roman" w:eastAsia="Times New Roman" w:hAnsi="Times New Roman" w:cs="Times New Roman"/>
          <w:color w:val="000000"/>
          <w:sz w:val="28"/>
          <w:szCs w:val="28"/>
        </w:rPr>
        <w:t>Структура и</w:t>
      </w:r>
      <w:r w:rsidR="00251103" w:rsidRPr="00251103">
        <w:rPr>
          <w:rFonts w:ascii="Times New Roman" w:eastAsia="Times New Roman" w:hAnsi="Times New Roman" w:cs="Times New Roman"/>
          <w:color w:val="000000"/>
          <w:sz w:val="28"/>
          <w:szCs w:val="28"/>
          <w:lang w:val="en-US"/>
        </w:rPr>
        <w:t> </w:t>
      </w:r>
      <w:r w:rsidR="00251103" w:rsidRPr="00251103">
        <w:rPr>
          <w:rFonts w:ascii="Times New Roman" w:eastAsia="Times New Roman" w:hAnsi="Times New Roman" w:cs="Times New Roman"/>
          <w:color w:val="000000"/>
          <w:sz w:val="28"/>
          <w:szCs w:val="28"/>
        </w:rPr>
        <w:t>система управления соответствуют специфике деятельности Детского сада.</w:t>
      </w:r>
    </w:p>
    <w:p w:rsidR="00251103" w:rsidRPr="00162239" w:rsidRDefault="003E59AA" w:rsidP="00162239">
      <w:pPr>
        <w:jc w:val="both"/>
        <w:rPr>
          <w:rFonts w:ascii="Times New Roman" w:eastAsia="Times New Roman" w:hAnsi="Times New Roman" w:cs="Times New Roman"/>
          <w:color w:val="000000"/>
          <w:sz w:val="28"/>
          <w:szCs w:val="28"/>
        </w:rPr>
      </w:pPr>
      <w:r w:rsidRPr="00251103">
        <w:rPr>
          <w:rFonts w:ascii="Times New Roman" w:eastAsia="Times New Roman" w:hAnsi="Times New Roman" w:cs="Times New Roman"/>
          <w:color w:val="000000"/>
          <w:sz w:val="28"/>
          <w:szCs w:val="28"/>
          <w:lang w:eastAsia="ru-RU"/>
        </w:rPr>
        <w:t xml:space="preserve"> </w:t>
      </w:r>
      <w:r w:rsidRPr="00251103">
        <w:rPr>
          <w:rFonts w:ascii="Times New Roman" w:eastAsia="Times New Roman" w:hAnsi="Times New Roman" w:cs="Times New Roman"/>
          <w:color w:val="000000"/>
          <w:sz w:val="28"/>
          <w:szCs w:val="28"/>
        </w:rPr>
        <w:t>В</w:t>
      </w:r>
      <w:r w:rsidRPr="00251103">
        <w:rPr>
          <w:rFonts w:ascii="Times New Roman" w:eastAsia="Times New Roman" w:hAnsi="Times New Roman" w:cs="Times New Roman"/>
          <w:color w:val="000000"/>
          <w:sz w:val="28"/>
          <w:szCs w:val="28"/>
          <w:lang w:val="en-US"/>
        </w:rPr>
        <w:t> </w:t>
      </w:r>
      <w:r w:rsidRPr="00251103">
        <w:rPr>
          <w:rFonts w:ascii="Times New Roman" w:eastAsia="Times New Roman" w:hAnsi="Times New Roman" w:cs="Times New Roman"/>
          <w:color w:val="000000"/>
          <w:sz w:val="28"/>
          <w:szCs w:val="28"/>
        </w:rPr>
        <w:t>2021 году в</w:t>
      </w:r>
      <w:r w:rsidRPr="00251103">
        <w:rPr>
          <w:rFonts w:ascii="Times New Roman" w:eastAsia="Times New Roman" w:hAnsi="Times New Roman" w:cs="Times New Roman"/>
          <w:color w:val="000000"/>
          <w:sz w:val="28"/>
          <w:szCs w:val="28"/>
          <w:lang w:val="en-US"/>
        </w:rPr>
        <w:t> </w:t>
      </w:r>
      <w:r w:rsidR="007875FB">
        <w:rPr>
          <w:rFonts w:ascii="Times New Roman" w:eastAsia="Times New Roman" w:hAnsi="Times New Roman" w:cs="Times New Roman"/>
          <w:color w:val="000000"/>
          <w:sz w:val="28"/>
          <w:szCs w:val="28"/>
        </w:rPr>
        <w:t>систему управления д</w:t>
      </w:r>
      <w:r w:rsidRPr="00251103">
        <w:rPr>
          <w:rFonts w:ascii="Times New Roman" w:eastAsia="Times New Roman" w:hAnsi="Times New Roman" w:cs="Times New Roman"/>
          <w:color w:val="000000"/>
          <w:sz w:val="28"/>
          <w:szCs w:val="28"/>
        </w:rPr>
        <w:t>етским садом внедрили элементы электронного документооборота. Это упростило работу организации во</w:t>
      </w:r>
      <w:r w:rsidRPr="00251103">
        <w:rPr>
          <w:rFonts w:ascii="Times New Roman" w:eastAsia="Times New Roman" w:hAnsi="Times New Roman" w:cs="Times New Roman"/>
          <w:color w:val="000000"/>
          <w:sz w:val="28"/>
          <w:szCs w:val="28"/>
          <w:lang w:val="en-US"/>
        </w:rPr>
        <w:t> </w:t>
      </w:r>
      <w:r w:rsidRPr="00251103">
        <w:rPr>
          <w:rFonts w:ascii="Times New Roman" w:eastAsia="Times New Roman" w:hAnsi="Times New Roman" w:cs="Times New Roman"/>
          <w:color w:val="000000"/>
          <w:sz w:val="28"/>
          <w:szCs w:val="28"/>
        </w:rPr>
        <w:t xml:space="preserve">время дистанционного функционирования. </w:t>
      </w:r>
      <w:r w:rsidR="00251103" w:rsidRPr="00162239">
        <w:rPr>
          <w:rFonts w:ascii="Times New Roman" w:eastAsia="Times New Roman" w:hAnsi="Times New Roman" w:cs="Times New Roman"/>
          <w:color w:val="000000"/>
          <w:sz w:val="28"/>
          <w:szCs w:val="28"/>
        </w:rPr>
        <w:t>В</w:t>
      </w:r>
      <w:r w:rsidR="007875FB">
        <w:rPr>
          <w:rFonts w:ascii="Times New Roman" w:eastAsia="Times New Roman" w:hAnsi="Times New Roman" w:cs="Times New Roman"/>
          <w:color w:val="000000"/>
          <w:sz w:val="28"/>
          <w:szCs w:val="28"/>
        </w:rPr>
        <w:t>недрение электронного документо</w:t>
      </w:r>
      <w:r w:rsidR="00251103" w:rsidRPr="00162239">
        <w:rPr>
          <w:rFonts w:ascii="Times New Roman" w:eastAsia="Times New Roman" w:hAnsi="Times New Roman" w:cs="Times New Roman"/>
          <w:color w:val="000000"/>
          <w:sz w:val="28"/>
          <w:szCs w:val="28"/>
        </w:rPr>
        <w:t>оборота было сопряжено с</w:t>
      </w:r>
      <w:r w:rsidR="00251103" w:rsidRPr="00162239">
        <w:rPr>
          <w:rFonts w:ascii="Times New Roman" w:eastAsia="Times New Roman" w:hAnsi="Times New Roman" w:cs="Times New Roman"/>
          <w:color w:val="000000"/>
          <w:sz w:val="28"/>
          <w:szCs w:val="28"/>
          <w:lang w:val="en-US"/>
        </w:rPr>
        <w:t> </w:t>
      </w:r>
      <w:r w:rsidR="00251103" w:rsidRPr="00162239">
        <w:rPr>
          <w:rFonts w:ascii="Times New Roman" w:eastAsia="Times New Roman" w:hAnsi="Times New Roman" w:cs="Times New Roman"/>
          <w:color w:val="000000"/>
          <w:sz w:val="28"/>
          <w:szCs w:val="28"/>
        </w:rPr>
        <w:t>техническими сложностями, так как были сбои с</w:t>
      </w:r>
      <w:r w:rsidR="00251103" w:rsidRPr="00162239">
        <w:rPr>
          <w:rFonts w:ascii="Times New Roman" w:eastAsia="Times New Roman" w:hAnsi="Times New Roman" w:cs="Times New Roman"/>
          <w:color w:val="000000"/>
          <w:sz w:val="28"/>
          <w:szCs w:val="28"/>
          <w:lang w:val="en-US"/>
        </w:rPr>
        <w:t> </w:t>
      </w:r>
      <w:r w:rsidR="00251103" w:rsidRPr="00162239">
        <w:rPr>
          <w:rFonts w:ascii="Times New Roman" w:eastAsia="Times New Roman" w:hAnsi="Times New Roman" w:cs="Times New Roman"/>
          <w:color w:val="000000"/>
          <w:sz w:val="28"/>
          <w:szCs w:val="28"/>
        </w:rPr>
        <w:t>интернет-обеспечением. К</w:t>
      </w:r>
      <w:r w:rsidR="00251103" w:rsidRPr="00162239">
        <w:rPr>
          <w:rFonts w:ascii="Times New Roman" w:eastAsia="Times New Roman" w:hAnsi="Times New Roman" w:cs="Times New Roman"/>
          <w:color w:val="000000"/>
          <w:sz w:val="28"/>
          <w:szCs w:val="28"/>
          <w:lang w:val="en-US"/>
        </w:rPr>
        <w:t> </w:t>
      </w:r>
      <w:r w:rsidR="00251103" w:rsidRPr="00162239">
        <w:rPr>
          <w:rFonts w:ascii="Times New Roman" w:eastAsia="Times New Roman" w:hAnsi="Times New Roman" w:cs="Times New Roman"/>
          <w:color w:val="000000"/>
          <w:sz w:val="28"/>
          <w:szCs w:val="28"/>
        </w:rPr>
        <w:t>тому</w:t>
      </w:r>
      <w:r w:rsidR="00251103" w:rsidRPr="00162239">
        <w:rPr>
          <w:rFonts w:ascii="Times New Roman" w:eastAsia="Times New Roman" w:hAnsi="Times New Roman" w:cs="Times New Roman"/>
          <w:color w:val="000000"/>
          <w:sz w:val="28"/>
          <w:szCs w:val="28"/>
          <w:lang w:val="en-US"/>
        </w:rPr>
        <w:t> </w:t>
      </w:r>
      <w:r w:rsidR="00251103" w:rsidRPr="00162239">
        <w:rPr>
          <w:rFonts w:ascii="Times New Roman" w:eastAsia="Times New Roman" w:hAnsi="Times New Roman" w:cs="Times New Roman"/>
          <w:color w:val="000000"/>
          <w:sz w:val="28"/>
          <w:szCs w:val="28"/>
        </w:rPr>
        <w:t xml:space="preserve">же возникла необходимость </w:t>
      </w:r>
      <w:r w:rsidR="00986A3E" w:rsidRPr="00162239">
        <w:rPr>
          <w:rFonts w:ascii="Times New Roman" w:eastAsia="Times New Roman" w:hAnsi="Times New Roman" w:cs="Times New Roman"/>
          <w:color w:val="000000"/>
          <w:sz w:val="28"/>
          <w:szCs w:val="28"/>
        </w:rPr>
        <w:t>обучения</w:t>
      </w:r>
      <w:r w:rsidR="00251103" w:rsidRPr="00162239">
        <w:rPr>
          <w:rFonts w:ascii="Times New Roman" w:eastAsia="Times New Roman" w:hAnsi="Times New Roman" w:cs="Times New Roman"/>
          <w:color w:val="000000"/>
          <w:sz w:val="28"/>
          <w:szCs w:val="28"/>
        </w:rPr>
        <w:t xml:space="preserve"> административн</w:t>
      </w:r>
      <w:r w:rsidR="00986A3E" w:rsidRPr="00162239">
        <w:rPr>
          <w:rFonts w:ascii="Times New Roman" w:eastAsia="Times New Roman" w:hAnsi="Times New Roman" w:cs="Times New Roman"/>
          <w:color w:val="000000"/>
          <w:sz w:val="28"/>
          <w:szCs w:val="28"/>
        </w:rPr>
        <w:t>ого</w:t>
      </w:r>
      <w:r w:rsidR="00251103" w:rsidRPr="00162239">
        <w:rPr>
          <w:rFonts w:ascii="Times New Roman" w:eastAsia="Times New Roman" w:hAnsi="Times New Roman" w:cs="Times New Roman"/>
          <w:color w:val="000000"/>
          <w:sz w:val="28"/>
          <w:szCs w:val="28"/>
        </w:rPr>
        <w:t xml:space="preserve"> персонал</w:t>
      </w:r>
      <w:r w:rsidR="00986A3E" w:rsidRPr="00162239">
        <w:rPr>
          <w:rFonts w:ascii="Times New Roman" w:eastAsia="Times New Roman" w:hAnsi="Times New Roman" w:cs="Times New Roman"/>
          <w:color w:val="000000"/>
          <w:sz w:val="28"/>
          <w:szCs w:val="28"/>
        </w:rPr>
        <w:t>а</w:t>
      </w:r>
      <w:r w:rsidR="00251103" w:rsidRPr="00162239">
        <w:rPr>
          <w:rFonts w:ascii="Times New Roman" w:eastAsia="Times New Roman" w:hAnsi="Times New Roman" w:cs="Times New Roman"/>
          <w:color w:val="000000"/>
          <w:sz w:val="28"/>
          <w:szCs w:val="28"/>
        </w:rPr>
        <w:t xml:space="preserve"> работе с</w:t>
      </w:r>
      <w:r w:rsidR="00251103" w:rsidRPr="00162239">
        <w:rPr>
          <w:rFonts w:ascii="Times New Roman" w:eastAsia="Times New Roman" w:hAnsi="Times New Roman" w:cs="Times New Roman"/>
          <w:color w:val="000000"/>
          <w:sz w:val="28"/>
          <w:szCs w:val="28"/>
          <w:lang w:val="en-US"/>
        </w:rPr>
        <w:t> </w:t>
      </w:r>
      <w:r w:rsidR="00251103" w:rsidRPr="00162239">
        <w:rPr>
          <w:rFonts w:ascii="Times New Roman" w:eastAsia="Times New Roman" w:hAnsi="Times New Roman" w:cs="Times New Roman"/>
          <w:color w:val="000000"/>
          <w:sz w:val="28"/>
          <w:szCs w:val="28"/>
        </w:rPr>
        <w:t>платформой «1С: Предприятие». К</w:t>
      </w:r>
      <w:r w:rsidR="00251103" w:rsidRPr="00162239">
        <w:rPr>
          <w:rFonts w:ascii="Times New Roman" w:eastAsia="Times New Roman" w:hAnsi="Times New Roman" w:cs="Times New Roman"/>
          <w:color w:val="000000"/>
          <w:sz w:val="28"/>
          <w:szCs w:val="28"/>
          <w:lang w:val="en-US"/>
        </w:rPr>
        <w:t> </w:t>
      </w:r>
      <w:r w:rsidR="00251103" w:rsidRPr="00162239">
        <w:rPr>
          <w:rFonts w:ascii="Times New Roman" w:eastAsia="Times New Roman" w:hAnsi="Times New Roman" w:cs="Times New Roman"/>
          <w:color w:val="000000"/>
          <w:sz w:val="28"/>
          <w:szCs w:val="28"/>
        </w:rPr>
        <w:t>декабрю 2021 года работа с</w:t>
      </w:r>
      <w:r w:rsidR="00251103" w:rsidRPr="00162239">
        <w:rPr>
          <w:rFonts w:ascii="Times New Roman" w:eastAsia="Times New Roman" w:hAnsi="Times New Roman" w:cs="Times New Roman"/>
          <w:color w:val="000000"/>
          <w:sz w:val="28"/>
          <w:szCs w:val="28"/>
          <w:lang w:val="en-US"/>
        </w:rPr>
        <w:t> </w:t>
      </w:r>
      <w:r w:rsidR="00251103" w:rsidRPr="00162239">
        <w:rPr>
          <w:rFonts w:ascii="Times New Roman" w:eastAsia="Times New Roman" w:hAnsi="Times New Roman" w:cs="Times New Roman"/>
          <w:color w:val="000000"/>
          <w:sz w:val="28"/>
          <w:szCs w:val="28"/>
        </w:rPr>
        <w:t xml:space="preserve">электронным документооборотом </w:t>
      </w:r>
      <w:r w:rsidR="00711B8F" w:rsidRPr="00162239">
        <w:rPr>
          <w:rFonts w:ascii="Times New Roman" w:eastAsia="Times New Roman" w:hAnsi="Times New Roman" w:cs="Times New Roman"/>
          <w:color w:val="000000"/>
          <w:sz w:val="28"/>
          <w:szCs w:val="28"/>
        </w:rPr>
        <w:t xml:space="preserve"> </w:t>
      </w:r>
      <w:r w:rsidR="00251103" w:rsidRPr="00162239">
        <w:rPr>
          <w:rFonts w:ascii="Times New Roman" w:eastAsia="Times New Roman" w:hAnsi="Times New Roman" w:cs="Times New Roman"/>
          <w:color w:val="000000"/>
          <w:sz w:val="28"/>
          <w:szCs w:val="28"/>
        </w:rPr>
        <w:t xml:space="preserve"> со стороны административного персонала полностью наладилась в</w:t>
      </w:r>
      <w:r w:rsidR="00251103" w:rsidRPr="00162239">
        <w:rPr>
          <w:rFonts w:ascii="Times New Roman" w:eastAsia="Times New Roman" w:hAnsi="Times New Roman" w:cs="Times New Roman"/>
          <w:color w:val="000000"/>
          <w:sz w:val="28"/>
          <w:szCs w:val="28"/>
          <w:lang w:val="en-US"/>
        </w:rPr>
        <w:t> </w:t>
      </w:r>
      <w:r w:rsidR="00251103" w:rsidRPr="00162239">
        <w:rPr>
          <w:rFonts w:ascii="Times New Roman" w:eastAsia="Times New Roman" w:hAnsi="Times New Roman" w:cs="Times New Roman"/>
          <w:color w:val="000000"/>
          <w:sz w:val="28"/>
          <w:szCs w:val="28"/>
        </w:rPr>
        <w:t xml:space="preserve">запланированном объеме. </w:t>
      </w:r>
      <w:r w:rsidR="007875FB">
        <w:rPr>
          <w:rFonts w:ascii="Times New Roman" w:eastAsia="Times New Roman" w:hAnsi="Times New Roman" w:cs="Times New Roman"/>
          <w:color w:val="000000"/>
          <w:sz w:val="28"/>
          <w:szCs w:val="28"/>
        </w:rPr>
        <w:t xml:space="preserve">Это </w:t>
      </w:r>
      <w:r w:rsidR="00251103" w:rsidRPr="00162239">
        <w:rPr>
          <w:rFonts w:ascii="Times New Roman" w:eastAsia="Times New Roman" w:hAnsi="Times New Roman" w:cs="Times New Roman"/>
          <w:color w:val="000000"/>
          <w:sz w:val="28"/>
          <w:szCs w:val="28"/>
        </w:rPr>
        <w:t>позволил</w:t>
      </w:r>
      <w:r w:rsidR="007875FB">
        <w:rPr>
          <w:rFonts w:ascii="Times New Roman" w:eastAsia="Times New Roman" w:hAnsi="Times New Roman" w:cs="Times New Roman"/>
          <w:color w:val="000000"/>
          <w:sz w:val="28"/>
          <w:szCs w:val="28"/>
        </w:rPr>
        <w:t>о</w:t>
      </w:r>
      <w:r w:rsidR="00251103" w:rsidRPr="00162239">
        <w:rPr>
          <w:rFonts w:ascii="Times New Roman" w:eastAsia="Times New Roman" w:hAnsi="Times New Roman" w:cs="Times New Roman"/>
          <w:color w:val="000000"/>
          <w:sz w:val="28"/>
          <w:szCs w:val="28"/>
        </w:rPr>
        <w:t xml:space="preserve"> добиться увеличения эффективности работы детского сада на</w:t>
      </w:r>
      <w:r w:rsidR="00251103" w:rsidRPr="00162239">
        <w:rPr>
          <w:rFonts w:ascii="Times New Roman" w:eastAsia="Times New Roman" w:hAnsi="Times New Roman" w:cs="Times New Roman"/>
          <w:color w:val="000000"/>
          <w:sz w:val="28"/>
          <w:szCs w:val="28"/>
          <w:lang w:val="en-US"/>
        </w:rPr>
        <w:t> </w:t>
      </w:r>
      <w:r w:rsidR="00251103" w:rsidRPr="00162239">
        <w:rPr>
          <w:rFonts w:ascii="Times New Roman" w:eastAsia="Times New Roman" w:hAnsi="Times New Roman" w:cs="Times New Roman"/>
          <w:color w:val="000000"/>
          <w:sz w:val="28"/>
          <w:szCs w:val="28"/>
        </w:rPr>
        <w:t>9</w:t>
      </w:r>
      <w:r w:rsidR="00251103" w:rsidRPr="00162239">
        <w:rPr>
          <w:rFonts w:ascii="Times New Roman" w:eastAsia="Times New Roman" w:hAnsi="Times New Roman" w:cs="Times New Roman"/>
          <w:color w:val="000000"/>
          <w:sz w:val="28"/>
          <w:szCs w:val="28"/>
          <w:lang w:val="en-US"/>
        </w:rPr>
        <w:t> </w:t>
      </w:r>
      <w:r w:rsidR="00251103" w:rsidRPr="00162239">
        <w:rPr>
          <w:rFonts w:ascii="Times New Roman" w:eastAsia="Times New Roman" w:hAnsi="Times New Roman" w:cs="Times New Roman"/>
          <w:color w:val="000000"/>
          <w:sz w:val="28"/>
          <w:szCs w:val="28"/>
        </w:rPr>
        <w:t>% за</w:t>
      </w:r>
      <w:r w:rsidR="00251103" w:rsidRPr="00162239">
        <w:rPr>
          <w:rFonts w:ascii="Times New Roman" w:eastAsia="Times New Roman" w:hAnsi="Times New Roman" w:cs="Times New Roman"/>
          <w:color w:val="000000"/>
          <w:sz w:val="28"/>
          <w:szCs w:val="28"/>
          <w:lang w:val="en-US"/>
        </w:rPr>
        <w:t> </w:t>
      </w:r>
      <w:r w:rsidR="00251103" w:rsidRPr="00162239">
        <w:rPr>
          <w:rFonts w:ascii="Times New Roman" w:eastAsia="Times New Roman" w:hAnsi="Times New Roman" w:cs="Times New Roman"/>
          <w:color w:val="000000"/>
          <w:sz w:val="28"/>
          <w:szCs w:val="28"/>
        </w:rPr>
        <w:t>счет быстроты доставки и</w:t>
      </w:r>
      <w:r w:rsidR="00251103" w:rsidRPr="00162239">
        <w:rPr>
          <w:rFonts w:ascii="Times New Roman" w:eastAsia="Times New Roman" w:hAnsi="Times New Roman" w:cs="Times New Roman"/>
          <w:color w:val="000000"/>
          <w:sz w:val="28"/>
          <w:szCs w:val="28"/>
          <w:lang w:val="en-US"/>
        </w:rPr>
        <w:t> </w:t>
      </w:r>
      <w:r w:rsidR="00251103" w:rsidRPr="00162239">
        <w:rPr>
          <w:rFonts w:ascii="Times New Roman" w:eastAsia="Times New Roman" w:hAnsi="Times New Roman" w:cs="Times New Roman"/>
          <w:color w:val="000000"/>
          <w:sz w:val="28"/>
          <w:szCs w:val="28"/>
        </w:rPr>
        <w:t>подготовки документов, уменьшения затрат на</w:t>
      </w:r>
      <w:r w:rsidR="00251103" w:rsidRPr="00162239">
        <w:rPr>
          <w:rFonts w:ascii="Times New Roman" w:eastAsia="Times New Roman" w:hAnsi="Times New Roman" w:cs="Times New Roman"/>
          <w:color w:val="000000"/>
          <w:sz w:val="28"/>
          <w:szCs w:val="28"/>
          <w:lang w:val="en-US"/>
        </w:rPr>
        <w:t> </w:t>
      </w:r>
      <w:r w:rsidR="00251103" w:rsidRPr="00162239">
        <w:rPr>
          <w:rFonts w:ascii="Times New Roman" w:eastAsia="Times New Roman" w:hAnsi="Times New Roman" w:cs="Times New Roman"/>
          <w:color w:val="000000"/>
          <w:sz w:val="28"/>
          <w:szCs w:val="28"/>
        </w:rPr>
        <w:t>бумагу и</w:t>
      </w:r>
      <w:r w:rsidR="00251103" w:rsidRPr="00162239">
        <w:rPr>
          <w:rFonts w:ascii="Times New Roman" w:eastAsia="Times New Roman" w:hAnsi="Times New Roman" w:cs="Times New Roman"/>
          <w:color w:val="000000"/>
          <w:sz w:val="28"/>
          <w:szCs w:val="28"/>
          <w:lang w:val="en-US"/>
        </w:rPr>
        <w:t> </w:t>
      </w:r>
      <w:r w:rsidR="00251103" w:rsidRPr="00162239">
        <w:rPr>
          <w:rFonts w:ascii="Times New Roman" w:eastAsia="Times New Roman" w:hAnsi="Times New Roman" w:cs="Times New Roman"/>
          <w:color w:val="000000"/>
          <w:sz w:val="28"/>
          <w:szCs w:val="28"/>
        </w:rPr>
        <w:t>расходных комплектующих для принтеров.</w:t>
      </w:r>
    </w:p>
    <w:p w:rsidR="006B066A" w:rsidRPr="006B066A" w:rsidRDefault="00251103" w:rsidP="00C35D6E">
      <w:pPr>
        <w:spacing w:before="100" w:beforeAutospacing="1" w:after="100" w:afterAutospacing="1" w:line="240" w:lineRule="auto"/>
        <w:jc w:val="both"/>
        <w:rPr>
          <w:rFonts w:ascii="Times New Roman" w:eastAsia="Times New Roman" w:hAnsi="Times New Roman" w:cs="Times New Roman"/>
          <w:color w:val="000000"/>
          <w:sz w:val="28"/>
          <w:szCs w:val="28"/>
        </w:rPr>
      </w:pPr>
      <w:r w:rsidRPr="00162239">
        <w:rPr>
          <w:rFonts w:ascii="Times New Roman" w:eastAsia="Times New Roman" w:hAnsi="Times New Roman" w:cs="Times New Roman"/>
          <w:color w:val="000000"/>
          <w:sz w:val="28"/>
          <w:szCs w:val="28"/>
        </w:rPr>
        <w:t>По</w:t>
      </w:r>
      <w:r w:rsidRPr="00162239">
        <w:rPr>
          <w:rFonts w:ascii="Times New Roman" w:eastAsia="Times New Roman" w:hAnsi="Times New Roman" w:cs="Times New Roman"/>
          <w:color w:val="000000"/>
          <w:sz w:val="28"/>
          <w:szCs w:val="28"/>
          <w:lang w:val="en-US"/>
        </w:rPr>
        <w:t> </w:t>
      </w:r>
      <w:r w:rsidRPr="00162239">
        <w:rPr>
          <w:rFonts w:ascii="Times New Roman" w:eastAsia="Times New Roman" w:hAnsi="Times New Roman" w:cs="Times New Roman"/>
          <w:color w:val="000000"/>
          <w:sz w:val="28"/>
          <w:szCs w:val="28"/>
        </w:rPr>
        <w:t xml:space="preserve">итогам 2021 года система управления </w:t>
      </w:r>
      <w:r w:rsidR="007875FB">
        <w:rPr>
          <w:rFonts w:ascii="Times New Roman" w:eastAsia="Times New Roman" w:hAnsi="Times New Roman" w:cs="Times New Roman"/>
          <w:color w:val="000000"/>
          <w:sz w:val="28"/>
          <w:szCs w:val="28"/>
        </w:rPr>
        <w:t>д</w:t>
      </w:r>
      <w:r w:rsidRPr="00162239">
        <w:rPr>
          <w:rFonts w:ascii="Times New Roman" w:eastAsia="Times New Roman" w:hAnsi="Times New Roman" w:cs="Times New Roman"/>
          <w:color w:val="000000"/>
          <w:sz w:val="28"/>
          <w:szCs w:val="28"/>
        </w:rPr>
        <w:t>етского сада оценивается как эффективная, позволяющая учесть мнение работников и</w:t>
      </w:r>
      <w:r w:rsidRPr="00162239">
        <w:rPr>
          <w:rFonts w:ascii="Times New Roman" w:eastAsia="Times New Roman" w:hAnsi="Times New Roman" w:cs="Times New Roman"/>
          <w:color w:val="000000"/>
          <w:sz w:val="28"/>
          <w:szCs w:val="28"/>
          <w:lang w:val="en-US"/>
        </w:rPr>
        <w:t> </w:t>
      </w:r>
      <w:r w:rsidRPr="00162239">
        <w:rPr>
          <w:rFonts w:ascii="Times New Roman" w:eastAsia="Times New Roman" w:hAnsi="Times New Roman" w:cs="Times New Roman"/>
          <w:color w:val="000000"/>
          <w:sz w:val="28"/>
          <w:szCs w:val="28"/>
        </w:rPr>
        <w:t>всех участников образовательных отношений. В</w:t>
      </w:r>
      <w:r w:rsidRPr="00162239">
        <w:rPr>
          <w:rFonts w:ascii="Times New Roman" w:eastAsia="Times New Roman" w:hAnsi="Times New Roman" w:cs="Times New Roman"/>
          <w:color w:val="000000"/>
          <w:sz w:val="28"/>
          <w:szCs w:val="28"/>
          <w:lang w:val="en-US"/>
        </w:rPr>
        <w:t> </w:t>
      </w:r>
      <w:r w:rsidRPr="00162239">
        <w:rPr>
          <w:rFonts w:ascii="Times New Roman" w:eastAsia="Times New Roman" w:hAnsi="Times New Roman" w:cs="Times New Roman"/>
          <w:color w:val="000000"/>
          <w:sz w:val="28"/>
          <w:szCs w:val="28"/>
        </w:rPr>
        <w:t>следующем году изменение системы управления не</w:t>
      </w:r>
      <w:r w:rsidRPr="00162239">
        <w:rPr>
          <w:rFonts w:ascii="Times New Roman" w:eastAsia="Times New Roman" w:hAnsi="Times New Roman" w:cs="Times New Roman"/>
          <w:color w:val="000000"/>
          <w:sz w:val="28"/>
          <w:szCs w:val="28"/>
          <w:lang w:val="en-US"/>
        </w:rPr>
        <w:t> </w:t>
      </w:r>
      <w:r w:rsidR="00C35D6E">
        <w:rPr>
          <w:rFonts w:ascii="Times New Roman" w:eastAsia="Times New Roman" w:hAnsi="Times New Roman" w:cs="Times New Roman"/>
          <w:color w:val="000000"/>
          <w:sz w:val="28"/>
          <w:szCs w:val="28"/>
        </w:rPr>
        <w:t>планируется.</w:t>
      </w:r>
    </w:p>
    <w:p w:rsidR="006B066A" w:rsidRPr="006B066A" w:rsidRDefault="006B066A" w:rsidP="006B066A">
      <w:pPr>
        <w:spacing w:after="0" w:line="240" w:lineRule="auto"/>
        <w:jc w:val="center"/>
        <w:rPr>
          <w:rFonts w:ascii="Times New Roman" w:eastAsia="Times New Roman" w:hAnsi="Times New Roman" w:cs="Times New Roman"/>
          <w:b/>
          <w:sz w:val="28"/>
          <w:szCs w:val="28"/>
        </w:rPr>
      </w:pPr>
      <w:r w:rsidRPr="00986A3E">
        <w:rPr>
          <w:rFonts w:ascii="Times New Roman" w:eastAsia="Times New Roman" w:hAnsi="Times New Roman" w:cs="Times New Roman"/>
          <w:b/>
          <w:bCs/>
          <w:sz w:val="28"/>
          <w:szCs w:val="28"/>
          <w:lang w:val="en-US"/>
        </w:rPr>
        <w:lastRenderedPageBreak/>
        <w:t>III</w:t>
      </w:r>
      <w:r w:rsidRPr="00986A3E">
        <w:rPr>
          <w:rFonts w:ascii="Times New Roman" w:eastAsia="Times New Roman" w:hAnsi="Times New Roman" w:cs="Times New Roman"/>
          <w:b/>
          <w:bCs/>
          <w:sz w:val="28"/>
          <w:szCs w:val="28"/>
        </w:rPr>
        <w:t xml:space="preserve">. Оценка </w:t>
      </w:r>
      <w:r w:rsidRPr="006B066A">
        <w:rPr>
          <w:rFonts w:ascii="Times New Roman" w:eastAsia="Times New Roman" w:hAnsi="Times New Roman" w:cs="Times New Roman"/>
          <w:b/>
          <w:bCs/>
          <w:sz w:val="28"/>
          <w:szCs w:val="28"/>
        </w:rPr>
        <w:t>образовательной деятельности</w:t>
      </w:r>
    </w:p>
    <w:p w:rsidR="00DF1FFC" w:rsidRPr="00C35D6E" w:rsidRDefault="00DF1FFC" w:rsidP="00C35D6E">
      <w:pPr>
        <w:tabs>
          <w:tab w:val="left" w:pos="1530"/>
        </w:tabs>
        <w:spacing w:after="200" w:line="240" w:lineRule="auto"/>
        <w:jc w:val="both"/>
        <w:rPr>
          <w:rFonts w:ascii="Times New Roman" w:eastAsia="Times New Roman" w:hAnsi="Times New Roman" w:cs="Times New Roman"/>
          <w:sz w:val="28"/>
          <w:szCs w:val="28"/>
          <w:lang w:eastAsia="ru-RU"/>
        </w:rPr>
      </w:pPr>
      <w:r w:rsidRPr="00162239">
        <w:rPr>
          <w:rFonts w:ascii="Times New Roman" w:eastAsia="Times New Roman" w:hAnsi="Times New Roman" w:cs="Times New Roman"/>
          <w:color w:val="000000"/>
          <w:sz w:val="28"/>
          <w:szCs w:val="28"/>
        </w:rPr>
        <w:t>Уровень развития детей анализируется по</w:t>
      </w:r>
      <w:r w:rsidRPr="00162239">
        <w:rPr>
          <w:rFonts w:ascii="Times New Roman" w:eastAsia="Times New Roman" w:hAnsi="Times New Roman" w:cs="Times New Roman"/>
          <w:color w:val="000000"/>
          <w:sz w:val="28"/>
          <w:szCs w:val="28"/>
          <w:lang w:val="en-US"/>
        </w:rPr>
        <w:t> </w:t>
      </w:r>
      <w:r w:rsidRPr="00162239">
        <w:rPr>
          <w:rFonts w:ascii="Times New Roman" w:eastAsia="Times New Roman" w:hAnsi="Times New Roman" w:cs="Times New Roman"/>
          <w:color w:val="000000"/>
          <w:sz w:val="28"/>
          <w:szCs w:val="28"/>
        </w:rPr>
        <w:t xml:space="preserve">итогам педагогической диагностики. </w:t>
      </w:r>
      <w:r w:rsidRPr="00C35D6E">
        <w:rPr>
          <w:rFonts w:ascii="Times New Roman" w:eastAsia="Times New Roman" w:hAnsi="Times New Roman" w:cs="Times New Roman"/>
          <w:color w:val="000000"/>
          <w:sz w:val="28"/>
          <w:szCs w:val="28"/>
        </w:rPr>
        <w:t>Формы проведения диагностики:</w:t>
      </w:r>
    </w:p>
    <w:p w:rsidR="00DF1FFC" w:rsidRPr="00162239" w:rsidRDefault="00DF1FFC" w:rsidP="00162239">
      <w:pPr>
        <w:numPr>
          <w:ilvl w:val="0"/>
          <w:numId w:val="1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162239">
        <w:rPr>
          <w:rFonts w:ascii="Times New Roman" w:eastAsia="Times New Roman" w:hAnsi="Times New Roman" w:cs="Times New Roman"/>
          <w:color w:val="000000"/>
          <w:sz w:val="28"/>
          <w:szCs w:val="28"/>
        </w:rPr>
        <w:t>диагностические занятия (по</w:t>
      </w:r>
      <w:r w:rsidRPr="00162239">
        <w:rPr>
          <w:rFonts w:ascii="Times New Roman" w:eastAsia="Times New Roman" w:hAnsi="Times New Roman" w:cs="Times New Roman"/>
          <w:color w:val="000000"/>
          <w:sz w:val="28"/>
          <w:szCs w:val="28"/>
          <w:lang w:val="en-US"/>
        </w:rPr>
        <w:t> </w:t>
      </w:r>
      <w:r w:rsidRPr="00162239">
        <w:rPr>
          <w:rFonts w:ascii="Times New Roman" w:eastAsia="Times New Roman" w:hAnsi="Times New Roman" w:cs="Times New Roman"/>
          <w:color w:val="000000"/>
          <w:sz w:val="28"/>
          <w:szCs w:val="28"/>
        </w:rPr>
        <w:t>каждому разделу программы);</w:t>
      </w:r>
    </w:p>
    <w:p w:rsidR="00DF1FFC" w:rsidRPr="00162239" w:rsidRDefault="00DF1FFC" w:rsidP="00162239">
      <w:pPr>
        <w:numPr>
          <w:ilvl w:val="0"/>
          <w:numId w:val="1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lang w:val="en-US"/>
        </w:rPr>
      </w:pPr>
      <w:r w:rsidRPr="00162239">
        <w:rPr>
          <w:rFonts w:ascii="Times New Roman" w:eastAsia="Times New Roman" w:hAnsi="Times New Roman" w:cs="Times New Roman"/>
          <w:color w:val="000000"/>
          <w:sz w:val="28"/>
          <w:szCs w:val="28"/>
          <w:lang w:val="en-US"/>
        </w:rPr>
        <w:t xml:space="preserve">диагностические </w:t>
      </w:r>
      <w:r w:rsidR="007875FB">
        <w:rPr>
          <w:rFonts w:ascii="Times New Roman" w:eastAsia="Times New Roman" w:hAnsi="Times New Roman" w:cs="Times New Roman"/>
          <w:color w:val="000000"/>
          <w:sz w:val="28"/>
          <w:szCs w:val="28"/>
        </w:rPr>
        <w:t>мониторинги</w:t>
      </w:r>
      <w:r w:rsidRPr="00162239">
        <w:rPr>
          <w:rFonts w:ascii="Times New Roman" w:eastAsia="Times New Roman" w:hAnsi="Times New Roman" w:cs="Times New Roman"/>
          <w:color w:val="000000"/>
          <w:sz w:val="28"/>
          <w:szCs w:val="28"/>
          <w:lang w:val="en-US"/>
        </w:rPr>
        <w:t>;</w:t>
      </w:r>
    </w:p>
    <w:p w:rsidR="00DF1FFC" w:rsidRPr="00162239" w:rsidRDefault="00DF1FFC" w:rsidP="00162239">
      <w:pPr>
        <w:numPr>
          <w:ilvl w:val="0"/>
          <w:numId w:val="19"/>
        </w:numPr>
        <w:spacing w:before="100" w:beforeAutospacing="1" w:after="100" w:afterAutospacing="1" w:line="240" w:lineRule="auto"/>
        <w:ind w:left="780" w:right="180"/>
        <w:jc w:val="both"/>
        <w:rPr>
          <w:rFonts w:ascii="Times New Roman" w:eastAsia="Times New Roman" w:hAnsi="Times New Roman" w:cs="Times New Roman"/>
          <w:color w:val="000000"/>
          <w:sz w:val="28"/>
          <w:szCs w:val="28"/>
          <w:lang w:val="en-US"/>
        </w:rPr>
      </w:pPr>
      <w:r w:rsidRPr="00162239">
        <w:rPr>
          <w:rFonts w:ascii="Times New Roman" w:eastAsia="Times New Roman" w:hAnsi="Times New Roman" w:cs="Times New Roman"/>
          <w:color w:val="000000"/>
          <w:sz w:val="28"/>
          <w:szCs w:val="28"/>
          <w:lang w:val="en-US"/>
        </w:rPr>
        <w:t>наблюдения, итоговые занятия.</w:t>
      </w:r>
    </w:p>
    <w:p w:rsidR="00DF1FFC" w:rsidRPr="00162239" w:rsidRDefault="00DF1FFC" w:rsidP="00162239">
      <w:pPr>
        <w:spacing w:before="100" w:beforeAutospacing="1" w:after="100" w:afterAutospacing="1" w:line="240" w:lineRule="auto"/>
        <w:jc w:val="both"/>
        <w:rPr>
          <w:rFonts w:ascii="Times New Roman" w:eastAsia="Times New Roman" w:hAnsi="Times New Roman" w:cs="Times New Roman"/>
          <w:color w:val="000000"/>
          <w:sz w:val="28"/>
          <w:szCs w:val="28"/>
        </w:rPr>
      </w:pPr>
      <w:r w:rsidRPr="00162239">
        <w:rPr>
          <w:rFonts w:ascii="Times New Roman" w:eastAsia="Times New Roman" w:hAnsi="Times New Roman" w:cs="Times New Roman"/>
          <w:color w:val="000000"/>
          <w:sz w:val="28"/>
          <w:szCs w:val="28"/>
        </w:rPr>
        <w:t xml:space="preserve">Разработаны диагностические карты освоения основной образовательной программы дошкольного образования </w:t>
      </w:r>
      <w:r w:rsidR="007875FB">
        <w:rPr>
          <w:rFonts w:ascii="Times New Roman" w:eastAsia="Times New Roman" w:hAnsi="Times New Roman" w:cs="Times New Roman"/>
          <w:color w:val="000000"/>
          <w:sz w:val="28"/>
          <w:szCs w:val="28"/>
        </w:rPr>
        <w:t>д</w:t>
      </w:r>
      <w:r w:rsidRPr="00162239">
        <w:rPr>
          <w:rFonts w:ascii="Times New Roman" w:eastAsia="Times New Roman" w:hAnsi="Times New Roman" w:cs="Times New Roman"/>
          <w:color w:val="000000"/>
          <w:sz w:val="28"/>
          <w:szCs w:val="28"/>
        </w:rPr>
        <w:t xml:space="preserve">етского сада (ООП </w:t>
      </w:r>
      <w:r w:rsidR="007875FB">
        <w:rPr>
          <w:rFonts w:ascii="Times New Roman" w:eastAsia="Times New Roman" w:hAnsi="Times New Roman" w:cs="Times New Roman"/>
          <w:color w:val="000000"/>
          <w:sz w:val="28"/>
          <w:szCs w:val="28"/>
        </w:rPr>
        <w:t>д</w:t>
      </w:r>
      <w:r w:rsidRPr="00162239">
        <w:rPr>
          <w:rFonts w:ascii="Times New Roman" w:eastAsia="Times New Roman" w:hAnsi="Times New Roman" w:cs="Times New Roman"/>
          <w:color w:val="000000"/>
          <w:sz w:val="28"/>
          <w:szCs w:val="28"/>
        </w:rPr>
        <w:t>етского сада) в</w:t>
      </w:r>
      <w:r w:rsidRPr="00162239">
        <w:rPr>
          <w:rFonts w:ascii="Times New Roman" w:eastAsia="Times New Roman" w:hAnsi="Times New Roman" w:cs="Times New Roman"/>
          <w:color w:val="000000"/>
          <w:sz w:val="28"/>
          <w:szCs w:val="28"/>
          <w:lang w:val="en-US"/>
        </w:rPr>
        <w:t> </w:t>
      </w:r>
      <w:r w:rsidRPr="00162239">
        <w:rPr>
          <w:rFonts w:ascii="Times New Roman" w:eastAsia="Times New Roman" w:hAnsi="Times New Roman" w:cs="Times New Roman"/>
          <w:color w:val="000000"/>
          <w:sz w:val="28"/>
          <w:szCs w:val="28"/>
        </w:rPr>
        <w:t>каждой возрастной группе. Карты включают анализ уровня развития воспитанников в</w:t>
      </w:r>
      <w:r w:rsidRPr="00162239">
        <w:rPr>
          <w:rFonts w:ascii="Times New Roman" w:eastAsia="Times New Roman" w:hAnsi="Times New Roman" w:cs="Times New Roman"/>
          <w:color w:val="000000"/>
          <w:sz w:val="28"/>
          <w:szCs w:val="28"/>
          <w:lang w:val="en-US"/>
        </w:rPr>
        <w:t> </w:t>
      </w:r>
      <w:r w:rsidRPr="00162239">
        <w:rPr>
          <w:rFonts w:ascii="Times New Roman" w:eastAsia="Times New Roman" w:hAnsi="Times New Roman" w:cs="Times New Roman"/>
          <w:color w:val="000000"/>
          <w:sz w:val="28"/>
          <w:szCs w:val="28"/>
        </w:rPr>
        <w:t>рамках целевых ориентиров дошкольного образования и</w:t>
      </w:r>
      <w:r w:rsidRPr="00162239">
        <w:rPr>
          <w:rFonts w:ascii="Times New Roman" w:eastAsia="Times New Roman" w:hAnsi="Times New Roman" w:cs="Times New Roman"/>
          <w:color w:val="000000"/>
          <w:sz w:val="28"/>
          <w:szCs w:val="28"/>
          <w:lang w:val="en-US"/>
        </w:rPr>
        <w:t> </w:t>
      </w:r>
      <w:r w:rsidRPr="00162239">
        <w:rPr>
          <w:rFonts w:ascii="Times New Roman" w:eastAsia="Times New Roman" w:hAnsi="Times New Roman" w:cs="Times New Roman"/>
          <w:color w:val="000000"/>
          <w:sz w:val="28"/>
          <w:szCs w:val="28"/>
        </w:rPr>
        <w:t>качества освоения образовательных областей. Так, ре</w:t>
      </w:r>
      <w:r w:rsidR="007875FB">
        <w:rPr>
          <w:rFonts w:ascii="Times New Roman" w:eastAsia="Times New Roman" w:hAnsi="Times New Roman" w:cs="Times New Roman"/>
          <w:color w:val="000000"/>
          <w:sz w:val="28"/>
          <w:szCs w:val="28"/>
        </w:rPr>
        <w:t>зультаты качества освоения ООП д</w:t>
      </w:r>
      <w:r w:rsidRPr="00162239">
        <w:rPr>
          <w:rFonts w:ascii="Times New Roman" w:eastAsia="Times New Roman" w:hAnsi="Times New Roman" w:cs="Times New Roman"/>
          <w:color w:val="000000"/>
          <w:sz w:val="28"/>
          <w:szCs w:val="28"/>
        </w:rPr>
        <w:t>етского сада на</w:t>
      </w:r>
      <w:r w:rsidRPr="00162239">
        <w:rPr>
          <w:rFonts w:ascii="Times New Roman" w:eastAsia="Times New Roman" w:hAnsi="Times New Roman" w:cs="Times New Roman"/>
          <w:color w:val="000000"/>
          <w:sz w:val="28"/>
          <w:szCs w:val="28"/>
          <w:lang w:val="en-US"/>
        </w:rPr>
        <w:t> </w:t>
      </w:r>
      <w:r w:rsidRPr="00162239">
        <w:rPr>
          <w:rFonts w:ascii="Times New Roman" w:eastAsia="Times New Roman" w:hAnsi="Times New Roman" w:cs="Times New Roman"/>
          <w:color w:val="000000"/>
          <w:sz w:val="28"/>
          <w:szCs w:val="28"/>
        </w:rPr>
        <w:t>конец 2021 года выглядят следующим образом:</w:t>
      </w:r>
    </w:p>
    <w:tbl>
      <w:tblPr>
        <w:tblStyle w:val="14"/>
        <w:tblW w:w="0" w:type="auto"/>
        <w:tblLook w:val="04A0" w:firstRow="1" w:lastRow="0" w:firstColumn="1" w:lastColumn="0" w:noHBand="0" w:noVBand="1"/>
      </w:tblPr>
      <w:tblGrid>
        <w:gridCol w:w="2829"/>
        <w:gridCol w:w="1134"/>
        <w:gridCol w:w="6"/>
        <w:gridCol w:w="1127"/>
        <w:gridCol w:w="1134"/>
        <w:gridCol w:w="1134"/>
        <w:gridCol w:w="995"/>
        <w:gridCol w:w="986"/>
      </w:tblGrid>
      <w:tr w:rsidR="00711B8F" w:rsidRPr="00711B8F" w:rsidTr="00162239">
        <w:tc>
          <w:tcPr>
            <w:tcW w:w="2829"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Возрастные группы</w:t>
            </w:r>
          </w:p>
        </w:tc>
        <w:tc>
          <w:tcPr>
            <w:tcW w:w="2267" w:type="dxa"/>
            <w:gridSpan w:val="3"/>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младшая</w:t>
            </w:r>
          </w:p>
        </w:tc>
        <w:tc>
          <w:tcPr>
            <w:tcW w:w="2268"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логопедическая</w:t>
            </w:r>
          </w:p>
        </w:tc>
        <w:tc>
          <w:tcPr>
            <w:tcW w:w="1981"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старшая</w:t>
            </w:r>
          </w:p>
        </w:tc>
      </w:tr>
      <w:tr w:rsidR="00711B8F" w:rsidRPr="00711B8F" w:rsidTr="00162239">
        <w:tc>
          <w:tcPr>
            <w:tcW w:w="2829" w:type="dxa"/>
          </w:tcPr>
          <w:p w:rsidR="00711B8F" w:rsidRPr="00B1111F" w:rsidRDefault="00711B8F" w:rsidP="00711B8F">
            <w:pPr>
              <w:contextualSpacing/>
              <w:jc w:val="center"/>
              <w:rPr>
                <w:rFonts w:ascii="Times New Roman" w:eastAsia="Calibri" w:hAnsi="Times New Roman" w:cs="Times New Roman"/>
                <w:b/>
                <w:sz w:val="28"/>
                <w:szCs w:val="28"/>
              </w:rPr>
            </w:pPr>
          </w:p>
        </w:tc>
        <w:tc>
          <w:tcPr>
            <w:tcW w:w="1140"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н. г.</w:t>
            </w:r>
          </w:p>
        </w:tc>
        <w:tc>
          <w:tcPr>
            <w:tcW w:w="1127"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к. г.</w:t>
            </w:r>
          </w:p>
        </w:tc>
        <w:tc>
          <w:tcPr>
            <w:tcW w:w="1134" w:type="dxa"/>
          </w:tcPr>
          <w:p w:rsidR="00711B8F" w:rsidRPr="00B1111F" w:rsidRDefault="00711B8F" w:rsidP="00711B8F">
            <w:pPr>
              <w:contextualSpacing/>
              <w:jc w:val="center"/>
              <w:rPr>
                <w:rFonts w:ascii="Times New Roman" w:eastAsia="Calibri" w:hAnsi="Times New Roman" w:cs="Times New Roman"/>
                <w:b/>
                <w:sz w:val="28"/>
                <w:szCs w:val="28"/>
              </w:rPr>
            </w:pPr>
            <w:r w:rsidRPr="00B1111F">
              <w:rPr>
                <w:rFonts w:ascii="Times New Roman" w:eastAsia="Calibri" w:hAnsi="Times New Roman" w:cs="Times New Roman"/>
                <w:sz w:val="28"/>
                <w:szCs w:val="28"/>
              </w:rPr>
              <w:t>н. г.</w:t>
            </w:r>
          </w:p>
        </w:tc>
        <w:tc>
          <w:tcPr>
            <w:tcW w:w="1134" w:type="dxa"/>
          </w:tcPr>
          <w:p w:rsidR="00711B8F" w:rsidRPr="00B1111F" w:rsidRDefault="00711B8F" w:rsidP="00711B8F">
            <w:pPr>
              <w:contextualSpacing/>
              <w:jc w:val="center"/>
              <w:rPr>
                <w:rFonts w:ascii="Times New Roman" w:eastAsia="Calibri" w:hAnsi="Times New Roman" w:cs="Times New Roman"/>
                <w:b/>
                <w:sz w:val="28"/>
                <w:szCs w:val="28"/>
              </w:rPr>
            </w:pPr>
            <w:r w:rsidRPr="00B1111F">
              <w:rPr>
                <w:rFonts w:ascii="Times New Roman" w:eastAsia="Calibri" w:hAnsi="Times New Roman" w:cs="Times New Roman"/>
                <w:sz w:val="28"/>
                <w:szCs w:val="28"/>
              </w:rPr>
              <w:t>к. г.</w:t>
            </w:r>
          </w:p>
        </w:tc>
        <w:tc>
          <w:tcPr>
            <w:tcW w:w="995" w:type="dxa"/>
          </w:tcPr>
          <w:p w:rsidR="00711B8F" w:rsidRPr="00B1111F" w:rsidRDefault="00711B8F" w:rsidP="00711B8F">
            <w:pPr>
              <w:contextualSpacing/>
              <w:jc w:val="center"/>
              <w:rPr>
                <w:rFonts w:ascii="Times New Roman" w:eastAsia="Calibri" w:hAnsi="Times New Roman" w:cs="Times New Roman"/>
                <w:b/>
                <w:sz w:val="28"/>
                <w:szCs w:val="28"/>
              </w:rPr>
            </w:pPr>
            <w:r w:rsidRPr="00B1111F">
              <w:rPr>
                <w:rFonts w:ascii="Times New Roman" w:eastAsia="Calibri" w:hAnsi="Times New Roman" w:cs="Times New Roman"/>
                <w:sz w:val="28"/>
                <w:szCs w:val="28"/>
              </w:rPr>
              <w:t>н. г.</w:t>
            </w:r>
          </w:p>
        </w:tc>
        <w:tc>
          <w:tcPr>
            <w:tcW w:w="986" w:type="dxa"/>
          </w:tcPr>
          <w:p w:rsidR="00711B8F" w:rsidRPr="00B1111F" w:rsidRDefault="00711B8F" w:rsidP="00711B8F">
            <w:pPr>
              <w:contextualSpacing/>
              <w:jc w:val="center"/>
              <w:rPr>
                <w:rFonts w:ascii="Times New Roman" w:eastAsia="Calibri" w:hAnsi="Times New Roman" w:cs="Times New Roman"/>
                <w:b/>
                <w:sz w:val="28"/>
                <w:szCs w:val="28"/>
              </w:rPr>
            </w:pPr>
            <w:r w:rsidRPr="00B1111F">
              <w:rPr>
                <w:rFonts w:ascii="Times New Roman" w:eastAsia="Calibri" w:hAnsi="Times New Roman" w:cs="Times New Roman"/>
                <w:sz w:val="28"/>
                <w:szCs w:val="28"/>
              </w:rPr>
              <w:t>к. г.</w:t>
            </w:r>
          </w:p>
        </w:tc>
      </w:tr>
      <w:tr w:rsidR="00711B8F" w:rsidRPr="00711B8F" w:rsidTr="00162239">
        <w:tc>
          <w:tcPr>
            <w:tcW w:w="2829" w:type="dxa"/>
          </w:tcPr>
          <w:p w:rsidR="00711B8F" w:rsidRPr="00B1111F" w:rsidRDefault="00711B8F" w:rsidP="00711B8F">
            <w:pPr>
              <w:contextualSpacing/>
              <w:jc w:val="center"/>
              <w:rPr>
                <w:rFonts w:ascii="Times New Roman" w:eastAsia="Calibri" w:hAnsi="Times New Roman" w:cs="Times New Roman"/>
                <w:sz w:val="24"/>
                <w:szCs w:val="24"/>
              </w:rPr>
            </w:pPr>
            <w:r w:rsidRPr="00B1111F">
              <w:rPr>
                <w:rFonts w:ascii="Times New Roman" w:eastAsia="Calibri" w:hAnsi="Times New Roman" w:cs="Times New Roman"/>
                <w:sz w:val="24"/>
                <w:szCs w:val="24"/>
              </w:rPr>
              <w:t>Социально- коммуникативное</w:t>
            </w: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2,2</w:t>
            </w:r>
          </w:p>
        </w:tc>
        <w:tc>
          <w:tcPr>
            <w:tcW w:w="1133"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2,6</w:t>
            </w: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2,6</w:t>
            </w: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2,9</w:t>
            </w:r>
          </w:p>
        </w:tc>
        <w:tc>
          <w:tcPr>
            <w:tcW w:w="995"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2,6</w:t>
            </w:r>
          </w:p>
        </w:tc>
        <w:tc>
          <w:tcPr>
            <w:tcW w:w="986"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2,9</w:t>
            </w:r>
          </w:p>
        </w:tc>
      </w:tr>
      <w:tr w:rsidR="00711B8F" w:rsidRPr="00711B8F" w:rsidTr="00162239">
        <w:tc>
          <w:tcPr>
            <w:tcW w:w="2829" w:type="dxa"/>
          </w:tcPr>
          <w:p w:rsidR="00711B8F" w:rsidRPr="00B1111F" w:rsidRDefault="00711B8F" w:rsidP="00711B8F">
            <w:pPr>
              <w:contextualSpacing/>
              <w:jc w:val="center"/>
              <w:rPr>
                <w:rFonts w:ascii="Times New Roman" w:eastAsia="Calibri" w:hAnsi="Times New Roman" w:cs="Times New Roman"/>
                <w:b/>
                <w:sz w:val="28"/>
                <w:szCs w:val="28"/>
              </w:rPr>
            </w:pPr>
            <w:r w:rsidRPr="00B1111F">
              <w:rPr>
                <w:rFonts w:ascii="Times New Roman" w:eastAsia="Times New Roman" w:hAnsi="Times New Roman" w:cs="Times New Roman"/>
                <w:sz w:val="24"/>
                <w:szCs w:val="24"/>
                <w:lang w:eastAsia="ru-RU"/>
              </w:rPr>
              <w:t>Средний балл</w:t>
            </w:r>
          </w:p>
        </w:tc>
        <w:tc>
          <w:tcPr>
            <w:tcW w:w="2267" w:type="dxa"/>
            <w:gridSpan w:val="3"/>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2,4</w:t>
            </w:r>
          </w:p>
        </w:tc>
        <w:tc>
          <w:tcPr>
            <w:tcW w:w="2268"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2,7</w:t>
            </w:r>
          </w:p>
        </w:tc>
        <w:tc>
          <w:tcPr>
            <w:tcW w:w="1981"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2,7</w:t>
            </w:r>
          </w:p>
        </w:tc>
      </w:tr>
      <w:tr w:rsidR="00711B8F" w:rsidRPr="00711B8F" w:rsidTr="00162239">
        <w:tc>
          <w:tcPr>
            <w:tcW w:w="2829" w:type="dxa"/>
          </w:tcPr>
          <w:p w:rsidR="00711B8F" w:rsidRPr="00B1111F" w:rsidRDefault="00711B8F" w:rsidP="00711B8F">
            <w:pPr>
              <w:contextualSpacing/>
              <w:jc w:val="center"/>
              <w:rPr>
                <w:rFonts w:ascii="Times New Roman" w:eastAsia="Calibri" w:hAnsi="Times New Roman" w:cs="Times New Roman"/>
                <w:b/>
                <w:sz w:val="28"/>
                <w:szCs w:val="28"/>
              </w:rPr>
            </w:pPr>
            <w:r w:rsidRPr="00B1111F">
              <w:rPr>
                <w:rFonts w:ascii="Times New Roman" w:eastAsia="Calibri" w:hAnsi="Times New Roman" w:cs="Times New Roman"/>
                <w:b/>
                <w:sz w:val="28"/>
                <w:szCs w:val="28"/>
              </w:rPr>
              <w:t>%</w:t>
            </w:r>
          </w:p>
        </w:tc>
        <w:tc>
          <w:tcPr>
            <w:tcW w:w="2267" w:type="dxa"/>
            <w:gridSpan w:val="3"/>
          </w:tcPr>
          <w:p w:rsidR="00711B8F" w:rsidRPr="00B1111F" w:rsidRDefault="00162239"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74%</w:t>
            </w:r>
          </w:p>
        </w:tc>
        <w:tc>
          <w:tcPr>
            <w:tcW w:w="2268" w:type="dxa"/>
            <w:gridSpan w:val="2"/>
          </w:tcPr>
          <w:p w:rsidR="00711B8F" w:rsidRPr="00B1111F" w:rsidRDefault="00BF0C6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87</w:t>
            </w:r>
            <w:r w:rsidR="00780E0B" w:rsidRPr="00B1111F">
              <w:rPr>
                <w:rFonts w:ascii="Times New Roman" w:eastAsia="Calibri" w:hAnsi="Times New Roman" w:cs="Times New Roman"/>
                <w:sz w:val="28"/>
                <w:szCs w:val="28"/>
              </w:rPr>
              <w:t>%</w:t>
            </w:r>
          </w:p>
        </w:tc>
        <w:tc>
          <w:tcPr>
            <w:tcW w:w="1981" w:type="dxa"/>
            <w:gridSpan w:val="2"/>
            <w:tcBorders>
              <w:top w:val="nil"/>
            </w:tcBorders>
          </w:tcPr>
          <w:p w:rsidR="00711B8F" w:rsidRPr="00B1111F" w:rsidRDefault="00BF0C6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87</w:t>
            </w:r>
            <w:r w:rsidR="00780E0B" w:rsidRPr="00B1111F">
              <w:rPr>
                <w:rFonts w:ascii="Times New Roman" w:eastAsia="Calibri" w:hAnsi="Times New Roman" w:cs="Times New Roman"/>
                <w:sz w:val="28"/>
                <w:szCs w:val="28"/>
              </w:rPr>
              <w:t>%</w:t>
            </w:r>
          </w:p>
        </w:tc>
      </w:tr>
      <w:tr w:rsidR="00711B8F" w:rsidRPr="00711B8F" w:rsidTr="00162239">
        <w:tc>
          <w:tcPr>
            <w:tcW w:w="2829" w:type="dxa"/>
          </w:tcPr>
          <w:p w:rsidR="00711B8F" w:rsidRPr="00B1111F" w:rsidRDefault="00711B8F" w:rsidP="00711B8F">
            <w:pPr>
              <w:contextualSpacing/>
              <w:jc w:val="center"/>
              <w:rPr>
                <w:rFonts w:ascii="Times New Roman" w:eastAsia="Times New Roman" w:hAnsi="Times New Roman" w:cs="Times New Roman"/>
                <w:sz w:val="24"/>
                <w:szCs w:val="24"/>
                <w:lang w:eastAsia="ru-RU"/>
              </w:rPr>
            </w:pPr>
            <w:r w:rsidRPr="00B1111F">
              <w:rPr>
                <w:rFonts w:ascii="Times New Roman" w:eastAsia="Times New Roman" w:hAnsi="Times New Roman" w:cs="Times New Roman"/>
                <w:sz w:val="24"/>
                <w:szCs w:val="24"/>
                <w:lang w:eastAsia="ru-RU"/>
              </w:rPr>
              <w:t>Познавательное развитие</w:t>
            </w:r>
          </w:p>
          <w:p w:rsidR="00711B8F" w:rsidRPr="00B1111F" w:rsidRDefault="00711B8F" w:rsidP="00711B8F">
            <w:pPr>
              <w:contextualSpacing/>
              <w:jc w:val="center"/>
              <w:rPr>
                <w:rFonts w:ascii="Times New Roman" w:eastAsia="Calibri" w:hAnsi="Times New Roman" w:cs="Times New Roman"/>
                <w:b/>
                <w:sz w:val="28"/>
                <w:szCs w:val="28"/>
              </w:rPr>
            </w:pP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2,2</w:t>
            </w:r>
          </w:p>
        </w:tc>
        <w:tc>
          <w:tcPr>
            <w:tcW w:w="1133"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2,5</w:t>
            </w: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2,3</w:t>
            </w: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2,6</w:t>
            </w:r>
          </w:p>
        </w:tc>
        <w:tc>
          <w:tcPr>
            <w:tcW w:w="995"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2,5</w:t>
            </w:r>
          </w:p>
        </w:tc>
        <w:tc>
          <w:tcPr>
            <w:tcW w:w="986"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2,9</w:t>
            </w:r>
          </w:p>
        </w:tc>
      </w:tr>
      <w:tr w:rsidR="00711B8F" w:rsidRPr="00711B8F" w:rsidTr="00162239">
        <w:tc>
          <w:tcPr>
            <w:tcW w:w="2829" w:type="dxa"/>
          </w:tcPr>
          <w:p w:rsidR="00711B8F" w:rsidRPr="00B1111F" w:rsidRDefault="00711B8F" w:rsidP="00711B8F">
            <w:pPr>
              <w:contextualSpacing/>
              <w:jc w:val="both"/>
              <w:rPr>
                <w:rFonts w:ascii="Times New Roman" w:eastAsia="Times New Roman" w:hAnsi="Times New Roman" w:cs="Times New Roman"/>
                <w:sz w:val="24"/>
                <w:szCs w:val="24"/>
                <w:lang w:eastAsia="ru-RU"/>
              </w:rPr>
            </w:pPr>
            <w:r w:rsidRPr="00B1111F">
              <w:rPr>
                <w:rFonts w:ascii="Times New Roman" w:eastAsia="Times New Roman" w:hAnsi="Times New Roman" w:cs="Times New Roman"/>
                <w:sz w:val="24"/>
                <w:szCs w:val="24"/>
                <w:lang w:eastAsia="ru-RU"/>
              </w:rPr>
              <w:t>Средний балл</w:t>
            </w:r>
          </w:p>
        </w:tc>
        <w:tc>
          <w:tcPr>
            <w:tcW w:w="2267" w:type="dxa"/>
            <w:gridSpan w:val="3"/>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2,3</w:t>
            </w:r>
          </w:p>
        </w:tc>
        <w:tc>
          <w:tcPr>
            <w:tcW w:w="2268"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2,4</w:t>
            </w:r>
          </w:p>
        </w:tc>
        <w:tc>
          <w:tcPr>
            <w:tcW w:w="1981"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2,7</w:t>
            </w:r>
          </w:p>
        </w:tc>
      </w:tr>
      <w:tr w:rsidR="00711B8F" w:rsidRPr="00711B8F" w:rsidTr="00162239">
        <w:tc>
          <w:tcPr>
            <w:tcW w:w="2829" w:type="dxa"/>
          </w:tcPr>
          <w:p w:rsidR="00711B8F" w:rsidRPr="00B1111F" w:rsidRDefault="00711B8F" w:rsidP="00711B8F">
            <w:pPr>
              <w:contextualSpacing/>
              <w:jc w:val="center"/>
              <w:rPr>
                <w:rFonts w:ascii="Times New Roman" w:eastAsia="Calibri" w:hAnsi="Times New Roman" w:cs="Times New Roman"/>
                <w:b/>
                <w:sz w:val="28"/>
                <w:szCs w:val="28"/>
              </w:rPr>
            </w:pPr>
            <w:r w:rsidRPr="00B1111F">
              <w:rPr>
                <w:rFonts w:ascii="Times New Roman" w:eastAsia="Calibri" w:hAnsi="Times New Roman" w:cs="Times New Roman"/>
                <w:b/>
                <w:sz w:val="28"/>
                <w:szCs w:val="28"/>
              </w:rPr>
              <w:t>%</w:t>
            </w:r>
          </w:p>
        </w:tc>
        <w:tc>
          <w:tcPr>
            <w:tcW w:w="2267" w:type="dxa"/>
            <w:gridSpan w:val="3"/>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73%</w:t>
            </w:r>
          </w:p>
        </w:tc>
        <w:tc>
          <w:tcPr>
            <w:tcW w:w="2268" w:type="dxa"/>
            <w:gridSpan w:val="2"/>
          </w:tcPr>
          <w:p w:rsidR="00711B8F" w:rsidRPr="00B1111F" w:rsidRDefault="00780E0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76%</w:t>
            </w:r>
          </w:p>
        </w:tc>
        <w:tc>
          <w:tcPr>
            <w:tcW w:w="1981" w:type="dxa"/>
            <w:gridSpan w:val="2"/>
          </w:tcPr>
          <w:p w:rsidR="00711B8F" w:rsidRPr="00B1111F" w:rsidRDefault="00780E0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87%</w:t>
            </w:r>
          </w:p>
        </w:tc>
      </w:tr>
      <w:tr w:rsidR="00711B8F" w:rsidRPr="00711B8F" w:rsidTr="00162239">
        <w:tc>
          <w:tcPr>
            <w:tcW w:w="2829" w:type="dxa"/>
          </w:tcPr>
          <w:p w:rsidR="00711B8F" w:rsidRPr="00B1111F" w:rsidRDefault="00711B8F" w:rsidP="00711B8F">
            <w:pPr>
              <w:contextualSpacing/>
              <w:jc w:val="center"/>
              <w:rPr>
                <w:rFonts w:ascii="Times New Roman" w:eastAsia="Times New Roman" w:hAnsi="Times New Roman" w:cs="Times New Roman"/>
                <w:sz w:val="24"/>
                <w:szCs w:val="24"/>
                <w:lang w:eastAsia="ru-RU"/>
              </w:rPr>
            </w:pPr>
            <w:r w:rsidRPr="00B1111F">
              <w:rPr>
                <w:rFonts w:ascii="Times New Roman" w:eastAsia="Times New Roman" w:hAnsi="Times New Roman" w:cs="Times New Roman"/>
                <w:sz w:val="24"/>
                <w:szCs w:val="24"/>
                <w:lang w:eastAsia="ru-RU"/>
              </w:rPr>
              <w:t>Речевое развитие</w:t>
            </w:r>
          </w:p>
          <w:p w:rsidR="00711B8F" w:rsidRPr="00B1111F" w:rsidRDefault="00711B8F" w:rsidP="00711B8F">
            <w:pPr>
              <w:contextualSpacing/>
              <w:jc w:val="center"/>
              <w:rPr>
                <w:rFonts w:ascii="Times New Roman" w:eastAsia="Calibri" w:hAnsi="Times New Roman" w:cs="Times New Roman"/>
                <w:b/>
                <w:sz w:val="28"/>
                <w:szCs w:val="28"/>
              </w:rPr>
            </w:pP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2,2</w:t>
            </w:r>
          </w:p>
        </w:tc>
        <w:tc>
          <w:tcPr>
            <w:tcW w:w="1133"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2,4</w:t>
            </w: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2,3</w:t>
            </w: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2,6</w:t>
            </w:r>
          </w:p>
        </w:tc>
        <w:tc>
          <w:tcPr>
            <w:tcW w:w="995"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2,5</w:t>
            </w:r>
          </w:p>
        </w:tc>
        <w:tc>
          <w:tcPr>
            <w:tcW w:w="986"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2,6</w:t>
            </w:r>
          </w:p>
        </w:tc>
      </w:tr>
      <w:tr w:rsidR="00711B8F" w:rsidRPr="00711B8F" w:rsidTr="00162239">
        <w:tc>
          <w:tcPr>
            <w:tcW w:w="2829" w:type="dxa"/>
          </w:tcPr>
          <w:p w:rsidR="00711B8F" w:rsidRPr="00B1111F" w:rsidRDefault="00711B8F" w:rsidP="00711B8F">
            <w:pPr>
              <w:contextualSpacing/>
              <w:jc w:val="center"/>
              <w:rPr>
                <w:rFonts w:ascii="Times New Roman" w:eastAsia="Calibri" w:hAnsi="Times New Roman" w:cs="Times New Roman"/>
                <w:b/>
                <w:sz w:val="28"/>
                <w:szCs w:val="28"/>
              </w:rPr>
            </w:pPr>
            <w:r w:rsidRPr="00B1111F">
              <w:rPr>
                <w:rFonts w:ascii="Times New Roman" w:eastAsia="Times New Roman" w:hAnsi="Times New Roman" w:cs="Times New Roman"/>
                <w:sz w:val="24"/>
                <w:szCs w:val="24"/>
                <w:lang w:eastAsia="ru-RU"/>
              </w:rPr>
              <w:t>Средний балл</w:t>
            </w:r>
          </w:p>
        </w:tc>
        <w:tc>
          <w:tcPr>
            <w:tcW w:w="2267" w:type="dxa"/>
            <w:gridSpan w:val="3"/>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2,3</w:t>
            </w:r>
          </w:p>
        </w:tc>
        <w:tc>
          <w:tcPr>
            <w:tcW w:w="2268"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2,4</w:t>
            </w:r>
          </w:p>
        </w:tc>
        <w:tc>
          <w:tcPr>
            <w:tcW w:w="1981"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2,6</w:t>
            </w:r>
          </w:p>
        </w:tc>
      </w:tr>
      <w:tr w:rsidR="00711B8F" w:rsidRPr="00711B8F" w:rsidTr="00162239">
        <w:tc>
          <w:tcPr>
            <w:tcW w:w="2829" w:type="dxa"/>
          </w:tcPr>
          <w:p w:rsidR="00711B8F" w:rsidRPr="00B1111F" w:rsidRDefault="00711B8F" w:rsidP="00711B8F">
            <w:pPr>
              <w:contextualSpacing/>
              <w:jc w:val="center"/>
              <w:rPr>
                <w:rFonts w:ascii="Times New Roman" w:eastAsia="Calibri" w:hAnsi="Times New Roman" w:cs="Times New Roman"/>
                <w:b/>
                <w:sz w:val="28"/>
                <w:szCs w:val="28"/>
              </w:rPr>
            </w:pPr>
            <w:r w:rsidRPr="00B1111F">
              <w:rPr>
                <w:rFonts w:ascii="Times New Roman" w:eastAsia="Calibri" w:hAnsi="Times New Roman" w:cs="Times New Roman"/>
                <w:b/>
                <w:sz w:val="28"/>
                <w:szCs w:val="28"/>
              </w:rPr>
              <w:t>%</w:t>
            </w:r>
          </w:p>
        </w:tc>
        <w:tc>
          <w:tcPr>
            <w:tcW w:w="2267" w:type="dxa"/>
            <w:gridSpan w:val="3"/>
          </w:tcPr>
          <w:p w:rsidR="00711B8F" w:rsidRPr="00B1111F" w:rsidRDefault="00162239"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73%</w:t>
            </w:r>
          </w:p>
        </w:tc>
        <w:tc>
          <w:tcPr>
            <w:tcW w:w="2268" w:type="dxa"/>
            <w:gridSpan w:val="2"/>
          </w:tcPr>
          <w:p w:rsidR="00711B8F" w:rsidRPr="00B1111F" w:rsidRDefault="00780E0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76%</w:t>
            </w:r>
          </w:p>
        </w:tc>
        <w:tc>
          <w:tcPr>
            <w:tcW w:w="1981" w:type="dxa"/>
            <w:gridSpan w:val="2"/>
          </w:tcPr>
          <w:p w:rsidR="00711B8F" w:rsidRPr="00B1111F" w:rsidRDefault="00780E0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87%</w:t>
            </w:r>
          </w:p>
        </w:tc>
      </w:tr>
      <w:tr w:rsidR="00711B8F" w:rsidRPr="00711B8F" w:rsidTr="00162239">
        <w:tc>
          <w:tcPr>
            <w:tcW w:w="2829" w:type="dxa"/>
          </w:tcPr>
          <w:p w:rsidR="00711B8F" w:rsidRPr="00B1111F" w:rsidRDefault="00711B8F" w:rsidP="00711B8F">
            <w:pPr>
              <w:contextualSpacing/>
              <w:jc w:val="center"/>
              <w:rPr>
                <w:rFonts w:ascii="Times New Roman" w:eastAsia="Calibri" w:hAnsi="Times New Roman" w:cs="Times New Roman"/>
                <w:b/>
                <w:sz w:val="28"/>
                <w:szCs w:val="28"/>
              </w:rPr>
            </w:pPr>
            <w:r w:rsidRPr="00B1111F">
              <w:rPr>
                <w:rFonts w:ascii="Times New Roman" w:eastAsia="Times New Roman" w:hAnsi="Times New Roman" w:cs="Times New Roman"/>
                <w:sz w:val="24"/>
                <w:szCs w:val="24"/>
                <w:lang w:eastAsia="ru-RU"/>
              </w:rPr>
              <w:t>Художественно- эстетическое развитие</w:t>
            </w: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2,2</w:t>
            </w:r>
          </w:p>
        </w:tc>
        <w:tc>
          <w:tcPr>
            <w:tcW w:w="1133"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2,6</w:t>
            </w: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2,4</w:t>
            </w: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2,7</w:t>
            </w:r>
          </w:p>
        </w:tc>
        <w:tc>
          <w:tcPr>
            <w:tcW w:w="995"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2,5</w:t>
            </w:r>
          </w:p>
        </w:tc>
        <w:tc>
          <w:tcPr>
            <w:tcW w:w="986"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2,6</w:t>
            </w:r>
          </w:p>
        </w:tc>
      </w:tr>
      <w:tr w:rsidR="00711B8F" w:rsidRPr="00711B8F" w:rsidTr="00162239">
        <w:tc>
          <w:tcPr>
            <w:tcW w:w="2829" w:type="dxa"/>
          </w:tcPr>
          <w:p w:rsidR="00711B8F" w:rsidRPr="00B1111F" w:rsidRDefault="00711B8F" w:rsidP="00711B8F">
            <w:pPr>
              <w:contextualSpacing/>
              <w:jc w:val="center"/>
              <w:rPr>
                <w:rFonts w:ascii="Times New Roman" w:eastAsia="Calibri" w:hAnsi="Times New Roman" w:cs="Times New Roman"/>
                <w:b/>
                <w:sz w:val="28"/>
                <w:szCs w:val="28"/>
              </w:rPr>
            </w:pPr>
            <w:r w:rsidRPr="00B1111F">
              <w:rPr>
                <w:rFonts w:ascii="Times New Roman" w:eastAsia="Times New Roman" w:hAnsi="Times New Roman" w:cs="Times New Roman"/>
                <w:sz w:val="24"/>
                <w:szCs w:val="24"/>
                <w:lang w:eastAsia="ru-RU"/>
              </w:rPr>
              <w:t>Средний балл</w:t>
            </w:r>
          </w:p>
        </w:tc>
        <w:tc>
          <w:tcPr>
            <w:tcW w:w="2267" w:type="dxa"/>
            <w:gridSpan w:val="3"/>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2,4</w:t>
            </w:r>
          </w:p>
        </w:tc>
        <w:tc>
          <w:tcPr>
            <w:tcW w:w="2268"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2,6</w:t>
            </w:r>
          </w:p>
        </w:tc>
        <w:tc>
          <w:tcPr>
            <w:tcW w:w="1981"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2,6</w:t>
            </w:r>
          </w:p>
        </w:tc>
      </w:tr>
      <w:tr w:rsidR="00711B8F" w:rsidRPr="00711B8F" w:rsidTr="00162239">
        <w:tc>
          <w:tcPr>
            <w:tcW w:w="2829" w:type="dxa"/>
          </w:tcPr>
          <w:p w:rsidR="00711B8F" w:rsidRPr="00B1111F" w:rsidRDefault="00711B8F" w:rsidP="00711B8F">
            <w:pPr>
              <w:contextualSpacing/>
              <w:jc w:val="center"/>
              <w:rPr>
                <w:rFonts w:ascii="Times New Roman" w:eastAsia="Calibri" w:hAnsi="Times New Roman" w:cs="Times New Roman"/>
                <w:b/>
                <w:sz w:val="28"/>
                <w:szCs w:val="28"/>
              </w:rPr>
            </w:pPr>
            <w:r w:rsidRPr="00B1111F">
              <w:rPr>
                <w:rFonts w:ascii="Times New Roman" w:eastAsia="Calibri" w:hAnsi="Times New Roman" w:cs="Times New Roman"/>
                <w:b/>
                <w:sz w:val="28"/>
                <w:szCs w:val="28"/>
              </w:rPr>
              <w:t>%</w:t>
            </w:r>
          </w:p>
        </w:tc>
        <w:tc>
          <w:tcPr>
            <w:tcW w:w="2267" w:type="dxa"/>
            <w:gridSpan w:val="3"/>
          </w:tcPr>
          <w:p w:rsidR="00711B8F" w:rsidRPr="00B1111F" w:rsidRDefault="00780E0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76%</w:t>
            </w:r>
          </w:p>
        </w:tc>
        <w:tc>
          <w:tcPr>
            <w:tcW w:w="2268" w:type="dxa"/>
            <w:gridSpan w:val="2"/>
          </w:tcPr>
          <w:p w:rsidR="00711B8F" w:rsidRPr="00B1111F" w:rsidRDefault="00780E0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87%</w:t>
            </w:r>
          </w:p>
        </w:tc>
        <w:tc>
          <w:tcPr>
            <w:tcW w:w="1981" w:type="dxa"/>
            <w:gridSpan w:val="2"/>
          </w:tcPr>
          <w:p w:rsidR="00711B8F" w:rsidRPr="00B1111F" w:rsidRDefault="00780E0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87%</w:t>
            </w:r>
          </w:p>
        </w:tc>
      </w:tr>
      <w:tr w:rsidR="00711B8F" w:rsidRPr="00711B8F" w:rsidTr="00162239">
        <w:tc>
          <w:tcPr>
            <w:tcW w:w="2829" w:type="dxa"/>
          </w:tcPr>
          <w:p w:rsidR="00711B8F" w:rsidRPr="00B1111F" w:rsidRDefault="00711B8F" w:rsidP="00711B8F">
            <w:pPr>
              <w:contextualSpacing/>
              <w:jc w:val="center"/>
              <w:rPr>
                <w:rFonts w:ascii="Times New Roman" w:eastAsia="Times New Roman" w:hAnsi="Times New Roman" w:cs="Times New Roman"/>
                <w:sz w:val="24"/>
                <w:szCs w:val="24"/>
                <w:lang w:eastAsia="ru-RU"/>
              </w:rPr>
            </w:pPr>
            <w:r w:rsidRPr="00B1111F">
              <w:rPr>
                <w:rFonts w:ascii="Times New Roman" w:eastAsia="Times New Roman" w:hAnsi="Times New Roman" w:cs="Times New Roman"/>
                <w:sz w:val="24"/>
                <w:szCs w:val="24"/>
                <w:lang w:eastAsia="ru-RU"/>
              </w:rPr>
              <w:t>Физическое развитие</w:t>
            </w:r>
          </w:p>
          <w:p w:rsidR="00711B8F" w:rsidRPr="00B1111F" w:rsidRDefault="00711B8F" w:rsidP="00711B8F">
            <w:pPr>
              <w:contextualSpacing/>
              <w:jc w:val="center"/>
              <w:rPr>
                <w:rFonts w:ascii="Times New Roman" w:eastAsia="Calibri" w:hAnsi="Times New Roman" w:cs="Times New Roman"/>
                <w:b/>
                <w:sz w:val="28"/>
                <w:szCs w:val="28"/>
              </w:rPr>
            </w:pP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2,1</w:t>
            </w:r>
          </w:p>
        </w:tc>
        <w:tc>
          <w:tcPr>
            <w:tcW w:w="1133" w:type="dxa"/>
            <w:gridSpan w:val="2"/>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2,5</w:t>
            </w: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2,4</w:t>
            </w:r>
          </w:p>
        </w:tc>
        <w:tc>
          <w:tcPr>
            <w:tcW w:w="1134"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2,7</w:t>
            </w:r>
          </w:p>
        </w:tc>
        <w:tc>
          <w:tcPr>
            <w:tcW w:w="995"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2,4</w:t>
            </w:r>
          </w:p>
        </w:tc>
        <w:tc>
          <w:tcPr>
            <w:tcW w:w="986" w:type="dxa"/>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2,8</w:t>
            </w:r>
          </w:p>
        </w:tc>
      </w:tr>
      <w:tr w:rsidR="00711B8F" w:rsidRPr="00711B8F" w:rsidTr="00162239">
        <w:tc>
          <w:tcPr>
            <w:tcW w:w="2829" w:type="dxa"/>
          </w:tcPr>
          <w:p w:rsidR="00711B8F" w:rsidRPr="00B1111F" w:rsidRDefault="00711B8F" w:rsidP="00711B8F">
            <w:pPr>
              <w:contextualSpacing/>
              <w:jc w:val="center"/>
              <w:rPr>
                <w:rFonts w:ascii="Times New Roman" w:eastAsia="Calibri" w:hAnsi="Times New Roman" w:cs="Times New Roman"/>
                <w:b/>
                <w:sz w:val="28"/>
                <w:szCs w:val="28"/>
              </w:rPr>
            </w:pPr>
            <w:r w:rsidRPr="00B1111F">
              <w:rPr>
                <w:rFonts w:ascii="Times New Roman" w:eastAsia="Times New Roman" w:hAnsi="Times New Roman" w:cs="Times New Roman"/>
                <w:sz w:val="24"/>
                <w:szCs w:val="24"/>
                <w:lang w:eastAsia="ru-RU"/>
              </w:rPr>
              <w:t>Средний балл</w:t>
            </w:r>
          </w:p>
        </w:tc>
        <w:tc>
          <w:tcPr>
            <w:tcW w:w="2267" w:type="dxa"/>
            <w:gridSpan w:val="3"/>
          </w:tcPr>
          <w:p w:rsidR="00711B8F" w:rsidRPr="00B1111F" w:rsidRDefault="00711B8F"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2,3</w:t>
            </w:r>
          </w:p>
        </w:tc>
        <w:tc>
          <w:tcPr>
            <w:tcW w:w="2268" w:type="dxa"/>
            <w:gridSpan w:val="2"/>
          </w:tcPr>
          <w:p w:rsidR="00711B8F" w:rsidRPr="00B1111F" w:rsidRDefault="00BF0C6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2,7</w:t>
            </w:r>
          </w:p>
        </w:tc>
        <w:tc>
          <w:tcPr>
            <w:tcW w:w="1981" w:type="dxa"/>
            <w:gridSpan w:val="2"/>
          </w:tcPr>
          <w:p w:rsidR="00711B8F" w:rsidRPr="00B1111F" w:rsidRDefault="00711B8F" w:rsidP="00BF0C6B">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w:t>
            </w:r>
            <w:r w:rsidR="00BF0C6B" w:rsidRPr="00B1111F">
              <w:rPr>
                <w:rFonts w:ascii="Times New Roman" w:eastAsia="Calibri" w:hAnsi="Times New Roman" w:cs="Times New Roman"/>
                <w:sz w:val="28"/>
                <w:szCs w:val="28"/>
              </w:rPr>
              <w:t>7</w:t>
            </w:r>
          </w:p>
        </w:tc>
      </w:tr>
      <w:tr w:rsidR="00711B8F" w:rsidRPr="00711B8F" w:rsidTr="00162239">
        <w:tc>
          <w:tcPr>
            <w:tcW w:w="2829" w:type="dxa"/>
          </w:tcPr>
          <w:p w:rsidR="00711B8F" w:rsidRPr="00B1111F" w:rsidRDefault="00711B8F" w:rsidP="00711B8F">
            <w:pPr>
              <w:contextualSpacing/>
              <w:jc w:val="center"/>
              <w:rPr>
                <w:rFonts w:ascii="Times New Roman" w:eastAsia="Times New Roman" w:hAnsi="Times New Roman" w:cs="Times New Roman"/>
                <w:sz w:val="24"/>
                <w:szCs w:val="24"/>
                <w:lang w:eastAsia="ru-RU"/>
              </w:rPr>
            </w:pPr>
            <w:r w:rsidRPr="00B1111F">
              <w:rPr>
                <w:rFonts w:ascii="Times New Roman" w:eastAsia="Times New Roman" w:hAnsi="Times New Roman" w:cs="Times New Roman"/>
                <w:sz w:val="24"/>
                <w:szCs w:val="24"/>
                <w:lang w:eastAsia="ru-RU"/>
              </w:rPr>
              <w:t>%</w:t>
            </w:r>
          </w:p>
        </w:tc>
        <w:tc>
          <w:tcPr>
            <w:tcW w:w="2267" w:type="dxa"/>
            <w:gridSpan w:val="3"/>
          </w:tcPr>
          <w:p w:rsidR="00711B8F" w:rsidRPr="00B1111F" w:rsidRDefault="00780E0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73</w:t>
            </w:r>
            <w:r w:rsidR="00711B8F" w:rsidRPr="00B1111F">
              <w:rPr>
                <w:rFonts w:ascii="Times New Roman" w:eastAsia="Calibri" w:hAnsi="Times New Roman" w:cs="Times New Roman"/>
                <w:sz w:val="28"/>
                <w:szCs w:val="28"/>
              </w:rPr>
              <w:t>%</w:t>
            </w:r>
          </w:p>
        </w:tc>
        <w:tc>
          <w:tcPr>
            <w:tcW w:w="2268" w:type="dxa"/>
            <w:gridSpan w:val="2"/>
          </w:tcPr>
          <w:p w:rsidR="00711B8F" w:rsidRPr="00B1111F" w:rsidRDefault="00BF0C6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90</w:t>
            </w:r>
            <w:r w:rsidR="00780E0B" w:rsidRPr="00B1111F">
              <w:rPr>
                <w:rFonts w:ascii="Times New Roman" w:eastAsia="Calibri" w:hAnsi="Times New Roman" w:cs="Times New Roman"/>
                <w:sz w:val="28"/>
                <w:szCs w:val="28"/>
              </w:rPr>
              <w:t>%</w:t>
            </w:r>
          </w:p>
        </w:tc>
        <w:tc>
          <w:tcPr>
            <w:tcW w:w="1981" w:type="dxa"/>
            <w:gridSpan w:val="2"/>
          </w:tcPr>
          <w:p w:rsidR="00711B8F" w:rsidRPr="00B1111F" w:rsidRDefault="00BF0C6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90</w:t>
            </w:r>
            <w:r w:rsidR="00780E0B" w:rsidRPr="00B1111F">
              <w:rPr>
                <w:rFonts w:ascii="Times New Roman" w:eastAsia="Calibri" w:hAnsi="Times New Roman" w:cs="Times New Roman"/>
                <w:sz w:val="28"/>
                <w:szCs w:val="28"/>
              </w:rPr>
              <w:t>%</w:t>
            </w:r>
          </w:p>
        </w:tc>
      </w:tr>
      <w:tr w:rsidR="00711B8F" w:rsidRPr="00711B8F" w:rsidTr="00162239">
        <w:tc>
          <w:tcPr>
            <w:tcW w:w="2829" w:type="dxa"/>
          </w:tcPr>
          <w:p w:rsidR="00711B8F" w:rsidRPr="00B1111F" w:rsidRDefault="00711B8F" w:rsidP="00711B8F">
            <w:pPr>
              <w:contextualSpacing/>
              <w:jc w:val="center"/>
              <w:rPr>
                <w:rFonts w:ascii="Times New Roman" w:eastAsia="Times New Roman" w:hAnsi="Times New Roman" w:cs="Times New Roman"/>
                <w:sz w:val="24"/>
                <w:szCs w:val="24"/>
                <w:lang w:eastAsia="ru-RU"/>
              </w:rPr>
            </w:pPr>
            <w:r w:rsidRPr="00B1111F">
              <w:rPr>
                <w:rFonts w:ascii="Times New Roman" w:eastAsia="Times New Roman" w:hAnsi="Times New Roman" w:cs="Times New Roman"/>
                <w:sz w:val="24"/>
                <w:szCs w:val="24"/>
                <w:lang w:eastAsia="ru-RU"/>
              </w:rPr>
              <w:t>Всего</w:t>
            </w:r>
            <w:r w:rsidR="00780E0B" w:rsidRPr="00B1111F">
              <w:rPr>
                <w:rFonts w:ascii="Times New Roman" w:eastAsia="Times New Roman" w:hAnsi="Times New Roman" w:cs="Times New Roman"/>
                <w:sz w:val="24"/>
                <w:szCs w:val="24"/>
                <w:lang w:eastAsia="ru-RU"/>
              </w:rPr>
              <w:t xml:space="preserve"> </w:t>
            </w:r>
          </w:p>
        </w:tc>
        <w:tc>
          <w:tcPr>
            <w:tcW w:w="2267" w:type="dxa"/>
            <w:gridSpan w:val="3"/>
          </w:tcPr>
          <w:p w:rsidR="00711B8F" w:rsidRPr="00B1111F" w:rsidRDefault="00780E0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2,3</w:t>
            </w:r>
          </w:p>
        </w:tc>
        <w:tc>
          <w:tcPr>
            <w:tcW w:w="2268" w:type="dxa"/>
            <w:gridSpan w:val="2"/>
          </w:tcPr>
          <w:p w:rsidR="00711B8F" w:rsidRPr="00B1111F" w:rsidRDefault="00780E0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2,6</w:t>
            </w:r>
          </w:p>
        </w:tc>
        <w:tc>
          <w:tcPr>
            <w:tcW w:w="1981" w:type="dxa"/>
            <w:gridSpan w:val="2"/>
          </w:tcPr>
          <w:p w:rsidR="00711B8F" w:rsidRPr="00B1111F" w:rsidRDefault="00780E0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2,6</w:t>
            </w:r>
          </w:p>
        </w:tc>
      </w:tr>
      <w:tr w:rsidR="00711B8F" w:rsidRPr="00711B8F" w:rsidTr="00162239">
        <w:tc>
          <w:tcPr>
            <w:tcW w:w="2829" w:type="dxa"/>
          </w:tcPr>
          <w:p w:rsidR="00711B8F" w:rsidRPr="00B1111F" w:rsidRDefault="00711B8F" w:rsidP="00711B8F">
            <w:pPr>
              <w:contextualSpacing/>
              <w:jc w:val="center"/>
              <w:rPr>
                <w:rFonts w:ascii="Times New Roman" w:eastAsia="Times New Roman" w:hAnsi="Times New Roman" w:cs="Times New Roman"/>
                <w:sz w:val="24"/>
                <w:szCs w:val="24"/>
                <w:lang w:eastAsia="ru-RU"/>
              </w:rPr>
            </w:pPr>
            <w:r w:rsidRPr="00B1111F">
              <w:rPr>
                <w:rFonts w:ascii="Times New Roman" w:eastAsia="Times New Roman" w:hAnsi="Times New Roman" w:cs="Times New Roman"/>
                <w:sz w:val="24"/>
                <w:szCs w:val="24"/>
                <w:lang w:eastAsia="ru-RU"/>
              </w:rPr>
              <w:t>%</w:t>
            </w:r>
          </w:p>
        </w:tc>
        <w:tc>
          <w:tcPr>
            <w:tcW w:w="2267" w:type="dxa"/>
            <w:gridSpan w:val="3"/>
          </w:tcPr>
          <w:p w:rsidR="00711B8F" w:rsidRPr="00B1111F" w:rsidRDefault="00780E0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73%</w:t>
            </w:r>
          </w:p>
        </w:tc>
        <w:tc>
          <w:tcPr>
            <w:tcW w:w="2268" w:type="dxa"/>
            <w:gridSpan w:val="2"/>
          </w:tcPr>
          <w:p w:rsidR="00711B8F" w:rsidRPr="00B1111F" w:rsidRDefault="00780E0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87%</w:t>
            </w:r>
          </w:p>
        </w:tc>
        <w:tc>
          <w:tcPr>
            <w:tcW w:w="1981" w:type="dxa"/>
            <w:gridSpan w:val="2"/>
          </w:tcPr>
          <w:p w:rsidR="00711B8F" w:rsidRPr="00B1111F" w:rsidRDefault="00780E0B" w:rsidP="00711B8F">
            <w:pPr>
              <w:contextualSpacing/>
              <w:jc w:val="center"/>
              <w:rPr>
                <w:rFonts w:ascii="Times New Roman" w:eastAsia="Calibri" w:hAnsi="Times New Roman" w:cs="Times New Roman"/>
                <w:sz w:val="28"/>
                <w:szCs w:val="28"/>
              </w:rPr>
            </w:pPr>
            <w:r w:rsidRPr="00B1111F">
              <w:rPr>
                <w:rFonts w:ascii="Times New Roman" w:eastAsia="Calibri" w:hAnsi="Times New Roman" w:cs="Times New Roman"/>
                <w:sz w:val="28"/>
                <w:szCs w:val="28"/>
              </w:rPr>
              <w:t>87%</w:t>
            </w:r>
          </w:p>
        </w:tc>
      </w:tr>
    </w:tbl>
    <w:p w:rsidR="00711B8F" w:rsidRPr="00711B8F" w:rsidRDefault="00711B8F" w:rsidP="00C35D6E">
      <w:pPr>
        <w:shd w:val="clear" w:color="auto" w:fill="FFFFFF"/>
        <w:spacing w:after="0" w:line="240" w:lineRule="auto"/>
        <w:contextualSpacing/>
        <w:rPr>
          <w:rFonts w:ascii="Times New Roman" w:eastAsia="Calibri" w:hAnsi="Times New Roman" w:cs="Times New Roman"/>
          <w:b/>
          <w:color w:val="003300"/>
          <w:sz w:val="28"/>
          <w:szCs w:val="28"/>
        </w:rPr>
      </w:pPr>
    </w:p>
    <w:p w:rsidR="00711B8F" w:rsidRPr="00B1111F" w:rsidRDefault="00711B8F" w:rsidP="00711B8F">
      <w:pPr>
        <w:shd w:val="clear" w:color="auto" w:fill="FFFFFF"/>
        <w:spacing w:after="0" w:line="240" w:lineRule="auto"/>
        <w:contextualSpacing/>
        <w:jc w:val="both"/>
        <w:rPr>
          <w:rFonts w:ascii="Times New Roman" w:eastAsia="Calibri" w:hAnsi="Times New Roman" w:cs="Times New Roman"/>
          <w:b/>
          <w:sz w:val="28"/>
          <w:szCs w:val="28"/>
        </w:rPr>
      </w:pPr>
      <w:r w:rsidRPr="00B1111F">
        <w:rPr>
          <w:rFonts w:ascii="Times New Roman" w:eastAsia="Calibri" w:hAnsi="Times New Roman" w:cs="Times New Roman"/>
          <w:b/>
          <w:sz w:val="28"/>
          <w:szCs w:val="28"/>
        </w:rPr>
        <w:t>Общая результативность по детскому саду</w:t>
      </w:r>
    </w:p>
    <w:p w:rsidR="00711B8F" w:rsidRPr="00711B8F" w:rsidRDefault="00711B8F" w:rsidP="00711B8F">
      <w:pPr>
        <w:shd w:val="clear" w:color="auto" w:fill="FFFFFF"/>
        <w:spacing w:after="0" w:line="240" w:lineRule="auto"/>
        <w:contextualSpacing/>
        <w:jc w:val="both"/>
        <w:rPr>
          <w:rFonts w:ascii="Times New Roman" w:eastAsia="Calibri" w:hAnsi="Times New Roman" w:cs="Times New Roman"/>
          <w:color w:val="C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2"/>
        <w:gridCol w:w="1914"/>
        <w:gridCol w:w="1524"/>
      </w:tblGrid>
      <w:tr w:rsidR="00711B8F" w:rsidRPr="00711B8F" w:rsidTr="00162239">
        <w:tc>
          <w:tcPr>
            <w:tcW w:w="5742" w:type="dxa"/>
            <w:shd w:val="clear" w:color="auto" w:fill="auto"/>
          </w:tcPr>
          <w:p w:rsidR="00711B8F" w:rsidRPr="00711B8F" w:rsidRDefault="00711B8F" w:rsidP="00711B8F">
            <w:pPr>
              <w:spacing w:after="0" w:line="240" w:lineRule="auto"/>
              <w:contextualSpacing/>
              <w:jc w:val="both"/>
              <w:rPr>
                <w:rFonts w:ascii="Times New Roman" w:eastAsia="Times New Roman" w:hAnsi="Times New Roman" w:cs="Times New Roman"/>
                <w:sz w:val="24"/>
                <w:szCs w:val="24"/>
              </w:rPr>
            </w:pPr>
            <w:r w:rsidRPr="00711B8F">
              <w:rPr>
                <w:rFonts w:ascii="Times New Roman" w:eastAsia="Times New Roman" w:hAnsi="Times New Roman" w:cs="Times New Roman"/>
                <w:sz w:val="24"/>
                <w:szCs w:val="24"/>
              </w:rPr>
              <w:t>Образовательные области</w:t>
            </w:r>
          </w:p>
        </w:tc>
        <w:tc>
          <w:tcPr>
            <w:tcW w:w="1914" w:type="dxa"/>
            <w:shd w:val="clear" w:color="auto" w:fill="auto"/>
          </w:tcPr>
          <w:p w:rsidR="00711B8F" w:rsidRPr="00711B8F" w:rsidRDefault="00711B8F" w:rsidP="00711B8F">
            <w:pPr>
              <w:spacing w:after="0" w:line="240" w:lineRule="auto"/>
              <w:contextualSpacing/>
              <w:jc w:val="center"/>
              <w:rPr>
                <w:rFonts w:ascii="Times New Roman" w:eastAsia="Times New Roman" w:hAnsi="Times New Roman" w:cs="Times New Roman"/>
                <w:sz w:val="24"/>
                <w:szCs w:val="24"/>
              </w:rPr>
            </w:pPr>
            <w:r w:rsidRPr="00711B8F">
              <w:rPr>
                <w:rFonts w:ascii="Times New Roman" w:eastAsia="Times New Roman" w:hAnsi="Times New Roman" w:cs="Times New Roman"/>
                <w:sz w:val="24"/>
                <w:szCs w:val="24"/>
              </w:rPr>
              <w:t>Средний балл</w:t>
            </w:r>
          </w:p>
        </w:tc>
        <w:tc>
          <w:tcPr>
            <w:tcW w:w="1524" w:type="dxa"/>
            <w:shd w:val="clear" w:color="auto" w:fill="auto"/>
          </w:tcPr>
          <w:p w:rsidR="00711B8F" w:rsidRPr="00711B8F" w:rsidRDefault="00711B8F" w:rsidP="00711B8F">
            <w:pPr>
              <w:spacing w:after="0" w:line="240" w:lineRule="auto"/>
              <w:contextualSpacing/>
              <w:jc w:val="center"/>
              <w:rPr>
                <w:rFonts w:ascii="Times New Roman" w:eastAsia="Times New Roman" w:hAnsi="Times New Roman" w:cs="Times New Roman"/>
                <w:sz w:val="24"/>
                <w:szCs w:val="24"/>
              </w:rPr>
            </w:pPr>
            <w:r w:rsidRPr="00711B8F">
              <w:rPr>
                <w:rFonts w:ascii="Times New Roman" w:eastAsia="Times New Roman" w:hAnsi="Times New Roman" w:cs="Times New Roman"/>
                <w:sz w:val="24"/>
                <w:szCs w:val="24"/>
              </w:rPr>
              <w:t>%  усвоения</w:t>
            </w:r>
          </w:p>
        </w:tc>
      </w:tr>
      <w:tr w:rsidR="00711B8F" w:rsidRPr="00711B8F" w:rsidTr="00162239">
        <w:tc>
          <w:tcPr>
            <w:tcW w:w="5742" w:type="dxa"/>
            <w:shd w:val="clear" w:color="auto" w:fill="auto"/>
          </w:tcPr>
          <w:p w:rsidR="00711B8F" w:rsidRPr="00711B8F" w:rsidRDefault="00711B8F" w:rsidP="00711B8F">
            <w:pPr>
              <w:spacing w:after="0" w:line="240" w:lineRule="auto"/>
              <w:contextualSpacing/>
              <w:jc w:val="both"/>
              <w:rPr>
                <w:rFonts w:ascii="Times New Roman" w:eastAsia="Times New Roman" w:hAnsi="Times New Roman" w:cs="Times New Roman"/>
                <w:sz w:val="24"/>
                <w:szCs w:val="24"/>
                <w:lang w:eastAsia="ru-RU"/>
              </w:rPr>
            </w:pPr>
            <w:r w:rsidRPr="00711B8F">
              <w:rPr>
                <w:rFonts w:ascii="Times New Roman" w:eastAsia="Times New Roman" w:hAnsi="Times New Roman" w:cs="Times New Roman"/>
                <w:sz w:val="24"/>
                <w:szCs w:val="24"/>
                <w:lang w:eastAsia="ru-RU"/>
              </w:rPr>
              <w:t xml:space="preserve">Социально-коммуникативное развитие   </w:t>
            </w:r>
          </w:p>
        </w:tc>
        <w:tc>
          <w:tcPr>
            <w:tcW w:w="1914" w:type="dxa"/>
            <w:shd w:val="clear" w:color="auto" w:fill="auto"/>
          </w:tcPr>
          <w:p w:rsidR="00711B8F" w:rsidRPr="00711B8F" w:rsidRDefault="00711B8F" w:rsidP="00711B8F">
            <w:pPr>
              <w:spacing w:after="0" w:line="240" w:lineRule="auto"/>
              <w:contextualSpacing/>
              <w:jc w:val="center"/>
              <w:rPr>
                <w:rFonts w:ascii="Times New Roman" w:eastAsia="Times New Roman" w:hAnsi="Times New Roman" w:cs="Times New Roman"/>
                <w:b/>
                <w:sz w:val="24"/>
                <w:szCs w:val="24"/>
              </w:rPr>
            </w:pPr>
            <w:r w:rsidRPr="00711B8F">
              <w:rPr>
                <w:rFonts w:ascii="Times New Roman" w:eastAsia="Times New Roman" w:hAnsi="Times New Roman" w:cs="Times New Roman"/>
                <w:b/>
                <w:sz w:val="24"/>
                <w:szCs w:val="24"/>
              </w:rPr>
              <w:t>2,6</w:t>
            </w:r>
          </w:p>
        </w:tc>
        <w:tc>
          <w:tcPr>
            <w:tcW w:w="1524" w:type="dxa"/>
            <w:shd w:val="clear" w:color="auto" w:fill="auto"/>
          </w:tcPr>
          <w:p w:rsidR="00711B8F" w:rsidRPr="00711B8F" w:rsidRDefault="00711B8F" w:rsidP="00711B8F">
            <w:pPr>
              <w:spacing w:after="0" w:line="240" w:lineRule="auto"/>
              <w:contextualSpacing/>
              <w:jc w:val="center"/>
              <w:rPr>
                <w:rFonts w:ascii="Times New Roman" w:eastAsia="Times New Roman" w:hAnsi="Times New Roman" w:cs="Times New Roman"/>
                <w:sz w:val="24"/>
                <w:szCs w:val="24"/>
              </w:rPr>
            </w:pPr>
            <w:r w:rsidRPr="00711B8F">
              <w:rPr>
                <w:rFonts w:ascii="Times New Roman" w:eastAsia="Times New Roman" w:hAnsi="Times New Roman" w:cs="Times New Roman"/>
                <w:sz w:val="24"/>
                <w:szCs w:val="24"/>
              </w:rPr>
              <w:t>87</w:t>
            </w:r>
          </w:p>
        </w:tc>
      </w:tr>
      <w:tr w:rsidR="00711B8F" w:rsidRPr="00711B8F" w:rsidTr="00162239">
        <w:tc>
          <w:tcPr>
            <w:tcW w:w="5742" w:type="dxa"/>
            <w:shd w:val="clear" w:color="auto" w:fill="auto"/>
          </w:tcPr>
          <w:p w:rsidR="00711B8F" w:rsidRPr="00711B8F" w:rsidRDefault="00711B8F" w:rsidP="00711B8F">
            <w:pPr>
              <w:spacing w:after="0" w:line="240" w:lineRule="auto"/>
              <w:contextualSpacing/>
              <w:jc w:val="both"/>
              <w:rPr>
                <w:rFonts w:ascii="Times New Roman" w:eastAsia="Times New Roman" w:hAnsi="Times New Roman" w:cs="Times New Roman"/>
                <w:sz w:val="24"/>
                <w:szCs w:val="24"/>
              </w:rPr>
            </w:pPr>
            <w:r w:rsidRPr="00711B8F">
              <w:rPr>
                <w:rFonts w:ascii="Times New Roman" w:eastAsia="Times New Roman" w:hAnsi="Times New Roman" w:cs="Times New Roman"/>
                <w:sz w:val="24"/>
                <w:szCs w:val="24"/>
                <w:lang w:eastAsia="ru-RU"/>
              </w:rPr>
              <w:t>Познавательное развитие</w:t>
            </w:r>
          </w:p>
        </w:tc>
        <w:tc>
          <w:tcPr>
            <w:tcW w:w="1914" w:type="dxa"/>
            <w:shd w:val="clear" w:color="auto" w:fill="auto"/>
          </w:tcPr>
          <w:p w:rsidR="00711B8F" w:rsidRPr="00711B8F" w:rsidRDefault="00711B8F" w:rsidP="00711B8F">
            <w:pPr>
              <w:spacing w:after="0" w:line="240" w:lineRule="auto"/>
              <w:contextualSpacing/>
              <w:jc w:val="center"/>
              <w:rPr>
                <w:rFonts w:ascii="Times New Roman" w:eastAsia="Times New Roman" w:hAnsi="Times New Roman" w:cs="Times New Roman"/>
                <w:b/>
                <w:sz w:val="24"/>
                <w:szCs w:val="24"/>
              </w:rPr>
            </w:pPr>
            <w:r w:rsidRPr="00711B8F">
              <w:rPr>
                <w:rFonts w:ascii="Times New Roman" w:eastAsia="Times New Roman" w:hAnsi="Times New Roman" w:cs="Times New Roman"/>
                <w:b/>
                <w:sz w:val="24"/>
                <w:szCs w:val="24"/>
              </w:rPr>
              <w:t>2,6</w:t>
            </w:r>
          </w:p>
        </w:tc>
        <w:tc>
          <w:tcPr>
            <w:tcW w:w="1524" w:type="dxa"/>
            <w:shd w:val="clear" w:color="auto" w:fill="auto"/>
          </w:tcPr>
          <w:p w:rsidR="00711B8F" w:rsidRPr="00711B8F" w:rsidRDefault="00711B8F" w:rsidP="00711B8F">
            <w:pPr>
              <w:spacing w:after="0" w:line="240" w:lineRule="auto"/>
              <w:contextualSpacing/>
              <w:jc w:val="center"/>
              <w:rPr>
                <w:rFonts w:ascii="Times New Roman" w:eastAsia="Times New Roman" w:hAnsi="Times New Roman" w:cs="Times New Roman"/>
                <w:sz w:val="24"/>
                <w:szCs w:val="24"/>
              </w:rPr>
            </w:pPr>
            <w:r w:rsidRPr="00711B8F">
              <w:rPr>
                <w:rFonts w:ascii="Times New Roman" w:eastAsia="Times New Roman" w:hAnsi="Times New Roman" w:cs="Times New Roman"/>
                <w:sz w:val="24"/>
                <w:szCs w:val="24"/>
              </w:rPr>
              <w:t>87</w:t>
            </w:r>
          </w:p>
        </w:tc>
      </w:tr>
      <w:tr w:rsidR="00711B8F" w:rsidRPr="00711B8F" w:rsidTr="00162239">
        <w:tc>
          <w:tcPr>
            <w:tcW w:w="5742" w:type="dxa"/>
            <w:shd w:val="clear" w:color="auto" w:fill="auto"/>
          </w:tcPr>
          <w:p w:rsidR="00711B8F" w:rsidRPr="00711B8F" w:rsidRDefault="00711B8F" w:rsidP="00711B8F">
            <w:pPr>
              <w:spacing w:after="0" w:line="240" w:lineRule="auto"/>
              <w:contextualSpacing/>
              <w:jc w:val="both"/>
              <w:rPr>
                <w:rFonts w:ascii="Times New Roman" w:eastAsia="Times New Roman" w:hAnsi="Times New Roman" w:cs="Times New Roman"/>
                <w:sz w:val="24"/>
                <w:szCs w:val="24"/>
              </w:rPr>
            </w:pPr>
            <w:r w:rsidRPr="00711B8F">
              <w:rPr>
                <w:rFonts w:ascii="Times New Roman" w:eastAsia="Times New Roman" w:hAnsi="Times New Roman" w:cs="Times New Roman"/>
                <w:sz w:val="24"/>
                <w:szCs w:val="24"/>
                <w:lang w:eastAsia="ru-RU"/>
              </w:rPr>
              <w:lastRenderedPageBreak/>
              <w:t>Речевое развитие</w:t>
            </w:r>
          </w:p>
        </w:tc>
        <w:tc>
          <w:tcPr>
            <w:tcW w:w="1914" w:type="dxa"/>
            <w:shd w:val="clear" w:color="auto" w:fill="auto"/>
          </w:tcPr>
          <w:p w:rsidR="00711B8F" w:rsidRPr="00711B8F" w:rsidRDefault="00711B8F" w:rsidP="00711B8F">
            <w:pPr>
              <w:spacing w:after="0" w:line="240" w:lineRule="auto"/>
              <w:contextualSpacing/>
              <w:jc w:val="center"/>
              <w:rPr>
                <w:rFonts w:ascii="Times New Roman" w:eastAsia="Times New Roman" w:hAnsi="Times New Roman" w:cs="Times New Roman"/>
                <w:b/>
                <w:sz w:val="24"/>
                <w:szCs w:val="24"/>
              </w:rPr>
            </w:pPr>
            <w:r w:rsidRPr="00711B8F">
              <w:rPr>
                <w:rFonts w:ascii="Times New Roman" w:eastAsia="Times New Roman" w:hAnsi="Times New Roman" w:cs="Times New Roman"/>
                <w:b/>
                <w:sz w:val="24"/>
                <w:szCs w:val="24"/>
              </w:rPr>
              <w:t>2,6</w:t>
            </w:r>
          </w:p>
        </w:tc>
        <w:tc>
          <w:tcPr>
            <w:tcW w:w="1524" w:type="dxa"/>
            <w:shd w:val="clear" w:color="auto" w:fill="auto"/>
          </w:tcPr>
          <w:p w:rsidR="00711B8F" w:rsidRPr="00711B8F" w:rsidRDefault="00711B8F" w:rsidP="00711B8F">
            <w:pPr>
              <w:spacing w:after="0" w:line="240" w:lineRule="auto"/>
              <w:contextualSpacing/>
              <w:jc w:val="center"/>
              <w:rPr>
                <w:rFonts w:ascii="Times New Roman" w:eastAsia="Times New Roman" w:hAnsi="Times New Roman" w:cs="Times New Roman"/>
                <w:sz w:val="24"/>
                <w:szCs w:val="24"/>
              </w:rPr>
            </w:pPr>
            <w:r w:rsidRPr="00711B8F">
              <w:rPr>
                <w:rFonts w:ascii="Times New Roman" w:eastAsia="Times New Roman" w:hAnsi="Times New Roman" w:cs="Times New Roman"/>
                <w:sz w:val="24"/>
                <w:szCs w:val="24"/>
              </w:rPr>
              <w:t>87</w:t>
            </w:r>
          </w:p>
        </w:tc>
      </w:tr>
      <w:tr w:rsidR="00711B8F" w:rsidRPr="00711B8F" w:rsidTr="00162239">
        <w:tc>
          <w:tcPr>
            <w:tcW w:w="5742" w:type="dxa"/>
            <w:shd w:val="clear" w:color="auto" w:fill="auto"/>
          </w:tcPr>
          <w:p w:rsidR="00711B8F" w:rsidRPr="00711B8F" w:rsidRDefault="00711B8F" w:rsidP="00711B8F">
            <w:pPr>
              <w:spacing w:after="0" w:line="240" w:lineRule="auto"/>
              <w:contextualSpacing/>
              <w:jc w:val="both"/>
              <w:rPr>
                <w:rFonts w:ascii="Times New Roman" w:eastAsia="Times New Roman" w:hAnsi="Times New Roman" w:cs="Times New Roman"/>
                <w:sz w:val="24"/>
                <w:szCs w:val="24"/>
              </w:rPr>
            </w:pPr>
            <w:r w:rsidRPr="00711B8F">
              <w:rPr>
                <w:rFonts w:ascii="Times New Roman" w:eastAsia="Times New Roman" w:hAnsi="Times New Roman" w:cs="Times New Roman"/>
                <w:sz w:val="24"/>
                <w:szCs w:val="24"/>
                <w:lang w:eastAsia="ru-RU"/>
              </w:rPr>
              <w:t>Художественно- эстетическое развитие</w:t>
            </w:r>
          </w:p>
        </w:tc>
        <w:tc>
          <w:tcPr>
            <w:tcW w:w="1914" w:type="dxa"/>
            <w:shd w:val="clear" w:color="auto" w:fill="auto"/>
          </w:tcPr>
          <w:p w:rsidR="00711B8F" w:rsidRPr="00711B8F" w:rsidRDefault="00711B8F" w:rsidP="00711B8F">
            <w:pPr>
              <w:spacing w:after="0" w:line="240" w:lineRule="auto"/>
              <w:contextualSpacing/>
              <w:jc w:val="center"/>
              <w:rPr>
                <w:rFonts w:ascii="Times New Roman" w:eastAsia="Times New Roman" w:hAnsi="Times New Roman" w:cs="Times New Roman"/>
                <w:b/>
                <w:sz w:val="24"/>
                <w:szCs w:val="24"/>
              </w:rPr>
            </w:pPr>
            <w:r w:rsidRPr="00711B8F">
              <w:rPr>
                <w:rFonts w:ascii="Times New Roman" w:eastAsia="Times New Roman" w:hAnsi="Times New Roman" w:cs="Times New Roman"/>
                <w:b/>
                <w:sz w:val="24"/>
                <w:szCs w:val="24"/>
              </w:rPr>
              <w:t>2,6</w:t>
            </w:r>
          </w:p>
        </w:tc>
        <w:tc>
          <w:tcPr>
            <w:tcW w:w="1524" w:type="dxa"/>
            <w:shd w:val="clear" w:color="auto" w:fill="auto"/>
          </w:tcPr>
          <w:p w:rsidR="00711B8F" w:rsidRPr="00711B8F" w:rsidRDefault="00711B8F" w:rsidP="00711B8F">
            <w:pPr>
              <w:spacing w:after="0" w:line="240" w:lineRule="auto"/>
              <w:contextualSpacing/>
              <w:jc w:val="center"/>
              <w:rPr>
                <w:rFonts w:ascii="Times New Roman" w:eastAsia="Times New Roman" w:hAnsi="Times New Roman" w:cs="Times New Roman"/>
                <w:sz w:val="24"/>
                <w:szCs w:val="24"/>
              </w:rPr>
            </w:pPr>
            <w:r w:rsidRPr="00711B8F">
              <w:rPr>
                <w:rFonts w:ascii="Times New Roman" w:eastAsia="Times New Roman" w:hAnsi="Times New Roman" w:cs="Times New Roman"/>
                <w:sz w:val="24"/>
                <w:szCs w:val="24"/>
              </w:rPr>
              <w:t>87</w:t>
            </w:r>
          </w:p>
        </w:tc>
      </w:tr>
      <w:tr w:rsidR="00711B8F" w:rsidRPr="00711B8F" w:rsidTr="00162239">
        <w:tc>
          <w:tcPr>
            <w:tcW w:w="5742" w:type="dxa"/>
            <w:shd w:val="clear" w:color="auto" w:fill="auto"/>
          </w:tcPr>
          <w:p w:rsidR="00711B8F" w:rsidRPr="00711B8F" w:rsidRDefault="00711B8F" w:rsidP="00711B8F">
            <w:pPr>
              <w:spacing w:after="0" w:line="240" w:lineRule="auto"/>
              <w:contextualSpacing/>
              <w:jc w:val="both"/>
              <w:rPr>
                <w:rFonts w:ascii="Times New Roman" w:eastAsia="Times New Roman" w:hAnsi="Times New Roman" w:cs="Times New Roman"/>
                <w:sz w:val="24"/>
                <w:szCs w:val="24"/>
              </w:rPr>
            </w:pPr>
            <w:r w:rsidRPr="00711B8F">
              <w:rPr>
                <w:rFonts w:ascii="Times New Roman" w:eastAsia="Times New Roman" w:hAnsi="Times New Roman" w:cs="Times New Roman"/>
                <w:sz w:val="24"/>
                <w:szCs w:val="24"/>
                <w:lang w:eastAsia="ru-RU"/>
              </w:rPr>
              <w:t>Физическое развитие</w:t>
            </w:r>
          </w:p>
        </w:tc>
        <w:tc>
          <w:tcPr>
            <w:tcW w:w="1914" w:type="dxa"/>
            <w:shd w:val="clear" w:color="auto" w:fill="auto"/>
          </w:tcPr>
          <w:p w:rsidR="00711B8F" w:rsidRPr="00711B8F" w:rsidRDefault="00711B8F" w:rsidP="00711B8F">
            <w:pPr>
              <w:spacing w:after="0" w:line="240" w:lineRule="auto"/>
              <w:contextualSpacing/>
              <w:jc w:val="center"/>
              <w:rPr>
                <w:rFonts w:ascii="Times New Roman" w:eastAsia="Times New Roman" w:hAnsi="Times New Roman" w:cs="Times New Roman"/>
                <w:b/>
                <w:sz w:val="24"/>
                <w:szCs w:val="24"/>
              </w:rPr>
            </w:pPr>
            <w:r w:rsidRPr="00711B8F">
              <w:rPr>
                <w:rFonts w:ascii="Times New Roman" w:eastAsia="Times New Roman" w:hAnsi="Times New Roman" w:cs="Times New Roman"/>
                <w:b/>
                <w:sz w:val="24"/>
                <w:szCs w:val="24"/>
              </w:rPr>
              <w:t>2,7</w:t>
            </w:r>
          </w:p>
        </w:tc>
        <w:tc>
          <w:tcPr>
            <w:tcW w:w="1524" w:type="dxa"/>
            <w:shd w:val="clear" w:color="auto" w:fill="auto"/>
          </w:tcPr>
          <w:p w:rsidR="00711B8F" w:rsidRPr="00711B8F" w:rsidRDefault="00711B8F" w:rsidP="00711B8F">
            <w:pPr>
              <w:spacing w:after="0" w:line="240" w:lineRule="auto"/>
              <w:contextualSpacing/>
              <w:jc w:val="center"/>
              <w:rPr>
                <w:rFonts w:ascii="Times New Roman" w:eastAsia="Times New Roman" w:hAnsi="Times New Roman" w:cs="Times New Roman"/>
                <w:sz w:val="24"/>
                <w:szCs w:val="24"/>
              </w:rPr>
            </w:pPr>
            <w:r w:rsidRPr="00711B8F">
              <w:rPr>
                <w:rFonts w:ascii="Times New Roman" w:eastAsia="Times New Roman" w:hAnsi="Times New Roman" w:cs="Times New Roman"/>
                <w:sz w:val="24"/>
                <w:szCs w:val="24"/>
              </w:rPr>
              <w:t>90</w:t>
            </w:r>
          </w:p>
        </w:tc>
      </w:tr>
      <w:tr w:rsidR="00711B8F" w:rsidRPr="00711B8F" w:rsidTr="00162239">
        <w:tc>
          <w:tcPr>
            <w:tcW w:w="5742" w:type="dxa"/>
            <w:shd w:val="clear" w:color="auto" w:fill="auto"/>
          </w:tcPr>
          <w:p w:rsidR="00711B8F" w:rsidRPr="00711B8F" w:rsidRDefault="00711B8F" w:rsidP="00711B8F">
            <w:pPr>
              <w:spacing w:after="0" w:line="240" w:lineRule="auto"/>
              <w:contextualSpacing/>
              <w:jc w:val="both"/>
              <w:rPr>
                <w:rFonts w:ascii="Times New Roman" w:eastAsia="Times New Roman" w:hAnsi="Times New Roman" w:cs="Times New Roman"/>
                <w:b/>
                <w:sz w:val="24"/>
                <w:szCs w:val="24"/>
                <w:lang w:eastAsia="ru-RU"/>
              </w:rPr>
            </w:pPr>
            <w:r w:rsidRPr="00711B8F">
              <w:rPr>
                <w:rFonts w:ascii="Times New Roman" w:eastAsia="Times New Roman" w:hAnsi="Times New Roman" w:cs="Times New Roman"/>
                <w:b/>
                <w:sz w:val="24"/>
                <w:szCs w:val="24"/>
                <w:lang w:eastAsia="ru-RU"/>
              </w:rPr>
              <w:t>Итоговый результат</w:t>
            </w:r>
          </w:p>
        </w:tc>
        <w:tc>
          <w:tcPr>
            <w:tcW w:w="1914" w:type="dxa"/>
            <w:shd w:val="clear" w:color="auto" w:fill="auto"/>
          </w:tcPr>
          <w:p w:rsidR="00711B8F" w:rsidRPr="00711B8F" w:rsidRDefault="00711B8F" w:rsidP="00711B8F">
            <w:pPr>
              <w:spacing w:after="0" w:line="240" w:lineRule="auto"/>
              <w:contextualSpacing/>
              <w:jc w:val="center"/>
              <w:rPr>
                <w:rFonts w:ascii="Times New Roman" w:eastAsia="Times New Roman" w:hAnsi="Times New Roman" w:cs="Times New Roman"/>
                <w:b/>
                <w:sz w:val="24"/>
                <w:szCs w:val="24"/>
              </w:rPr>
            </w:pPr>
            <w:r w:rsidRPr="00711B8F">
              <w:rPr>
                <w:rFonts w:ascii="Times New Roman" w:eastAsia="Times New Roman" w:hAnsi="Times New Roman" w:cs="Times New Roman"/>
                <w:b/>
                <w:sz w:val="24"/>
                <w:szCs w:val="24"/>
              </w:rPr>
              <w:t>2, 6</w:t>
            </w:r>
          </w:p>
        </w:tc>
        <w:tc>
          <w:tcPr>
            <w:tcW w:w="1524" w:type="dxa"/>
            <w:shd w:val="clear" w:color="auto" w:fill="auto"/>
          </w:tcPr>
          <w:p w:rsidR="00711B8F" w:rsidRPr="00711B8F" w:rsidRDefault="00711B8F" w:rsidP="00711B8F">
            <w:pPr>
              <w:spacing w:after="0" w:line="240" w:lineRule="auto"/>
              <w:contextualSpacing/>
              <w:jc w:val="center"/>
              <w:rPr>
                <w:rFonts w:ascii="Times New Roman" w:eastAsia="Times New Roman" w:hAnsi="Times New Roman" w:cs="Times New Roman"/>
                <w:b/>
                <w:sz w:val="24"/>
                <w:szCs w:val="24"/>
              </w:rPr>
            </w:pPr>
            <w:r w:rsidRPr="00711B8F">
              <w:rPr>
                <w:rFonts w:ascii="Times New Roman" w:eastAsia="Times New Roman" w:hAnsi="Times New Roman" w:cs="Times New Roman"/>
                <w:b/>
                <w:sz w:val="24"/>
                <w:szCs w:val="24"/>
              </w:rPr>
              <w:t>87</w:t>
            </w:r>
          </w:p>
        </w:tc>
      </w:tr>
    </w:tbl>
    <w:p w:rsidR="00711B8F" w:rsidRPr="00DF1FFC" w:rsidRDefault="00711B8F" w:rsidP="00DF1FFC">
      <w:pPr>
        <w:spacing w:before="100" w:beforeAutospacing="1" w:after="100" w:afterAutospacing="1" w:line="240" w:lineRule="auto"/>
        <w:rPr>
          <w:rFonts w:ascii="Times New Roman" w:eastAsia="Times New Roman" w:hAnsi="Times New Roman" w:cs="Times New Roman"/>
          <w:color w:val="000000"/>
          <w:sz w:val="24"/>
          <w:szCs w:val="24"/>
        </w:rPr>
      </w:pPr>
    </w:p>
    <w:p w:rsidR="00A86867" w:rsidRPr="004011F0" w:rsidRDefault="00A86867" w:rsidP="004011F0">
      <w:pPr>
        <w:spacing w:before="100" w:beforeAutospacing="1" w:after="100" w:afterAutospacing="1" w:line="240" w:lineRule="auto"/>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В</w:t>
      </w:r>
      <w:r w:rsidRPr="004011F0">
        <w:rPr>
          <w:rFonts w:ascii="Times New Roman" w:eastAsia="Times New Roman" w:hAnsi="Times New Roman" w:cs="Times New Roman"/>
          <w:color w:val="000000"/>
          <w:sz w:val="28"/>
          <w:szCs w:val="28"/>
          <w:lang w:val="en-US"/>
        </w:rPr>
        <w:t> </w:t>
      </w:r>
      <w:r w:rsidR="00986A3E" w:rsidRPr="004011F0">
        <w:rPr>
          <w:rFonts w:ascii="Times New Roman" w:eastAsia="Times New Roman" w:hAnsi="Times New Roman" w:cs="Times New Roman"/>
          <w:color w:val="000000"/>
          <w:sz w:val="28"/>
          <w:szCs w:val="28"/>
        </w:rPr>
        <w:t>мае</w:t>
      </w:r>
      <w:r w:rsidR="007875FB">
        <w:rPr>
          <w:rFonts w:ascii="Times New Roman" w:eastAsia="Times New Roman" w:hAnsi="Times New Roman" w:cs="Times New Roman"/>
          <w:color w:val="000000"/>
          <w:sz w:val="28"/>
          <w:szCs w:val="28"/>
        </w:rPr>
        <w:t xml:space="preserve"> 2021 года педагоги д</w:t>
      </w:r>
      <w:r w:rsidRPr="004011F0">
        <w:rPr>
          <w:rFonts w:ascii="Times New Roman" w:eastAsia="Times New Roman" w:hAnsi="Times New Roman" w:cs="Times New Roman"/>
          <w:color w:val="000000"/>
          <w:sz w:val="28"/>
          <w:szCs w:val="28"/>
        </w:rPr>
        <w:t xml:space="preserve">етского сада проводили обследование воспитанников </w:t>
      </w:r>
      <w:r w:rsidR="00BF0C6B" w:rsidRPr="004011F0">
        <w:rPr>
          <w:rFonts w:ascii="Times New Roman" w:eastAsia="Times New Roman" w:hAnsi="Times New Roman" w:cs="Times New Roman"/>
          <w:color w:val="000000"/>
          <w:sz w:val="28"/>
          <w:szCs w:val="28"/>
        </w:rPr>
        <w:t>старшей</w:t>
      </w:r>
      <w:r w:rsidRPr="004011F0">
        <w:rPr>
          <w:rFonts w:ascii="Times New Roman" w:eastAsia="Times New Roman" w:hAnsi="Times New Roman" w:cs="Times New Roman"/>
          <w:color w:val="000000"/>
          <w:sz w:val="28"/>
          <w:szCs w:val="28"/>
        </w:rPr>
        <w:t xml:space="preserve"> группы на</w:t>
      </w:r>
      <w:r w:rsidRPr="004011F0">
        <w:rPr>
          <w:rFonts w:ascii="Times New Roman" w:eastAsia="Times New Roman" w:hAnsi="Times New Roman" w:cs="Times New Roman"/>
          <w:color w:val="000000"/>
          <w:sz w:val="28"/>
          <w:szCs w:val="28"/>
          <w:lang w:val="en-US"/>
        </w:rPr>
        <w:t> </w:t>
      </w:r>
      <w:r w:rsidR="007875FB">
        <w:rPr>
          <w:rFonts w:ascii="Times New Roman" w:eastAsia="Times New Roman" w:hAnsi="Times New Roman" w:cs="Times New Roman"/>
          <w:color w:val="000000"/>
          <w:sz w:val="28"/>
          <w:szCs w:val="28"/>
        </w:rPr>
        <w:t>предмет оценки сформированн</w:t>
      </w:r>
      <w:r w:rsidRPr="004011F0">
        <w:rPr>
          <w:rFonts w:ascii="Times New Roman" w:eastAsia="Times New Roman" w:hAnsi="Times New Roman" w:cs="Times New Roman"/>
          <w:color w:val="000000"/>
          <w:sz w:val="28"/>
          <w:szCs w:val="28"/>
        </w:rPr>
        <w:t>ости предпосылок к</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учебной деятельности 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количестве 26</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человек. Задания позволили оценить уровень сформированности предпосылок к</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учебной деятельности: возможность работать 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соответствии с</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фронтальной инструкцией (удержание алгоритма деятельности), умение самостоятельно действовать по</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образцу и</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осуществлять контроль, обладать определенным уровнем работоспособности, а</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также вовремя остановиться 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выполнении того или иного задания и</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переключиться на</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выполнение следующего, возможностей распределения и</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переключения внимания, работоспособности, темпа, целенаправленности деятельности и</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самоконтроля.</w:t>
      </w:r>
    </w:p>
    <w:p w:rsidR="00A86867" w:rsidRPr="004011F0" w:rsidRDefault="00A86867" w:rsidP="004011F0">
      <w:pPr>
        <w:spacing w:before="100" w:beforeAutospacing="1" w:after="100" w:afterAutospacing="1" w:line="240" w:lineRule="auto"/>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Результаты педагогического анализа показывают преобладание детей с</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высоким и</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средним уровнями развития при прогрессирующей динамике на</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конец учебного года, что говорит о</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результативности образовательной деятельности в</w:t>
      </w:r>
      <w:r w:rsidRPr="004011F0">
        <w:rPr>
          <w:rFonts w:ascii="Times New Roman" w:eastAsia="Times New Roman" w:hAnsi="Times New Roman" w:cs="Times New Roman"/>
          <w:color w:val="000000"/>
          <w:sz w:val="28"/>
          <w:szCs w:val="28"/>
          <w:lang w:val="en-US"/>
        </w:rPr>
        <w:t> </w:t>
      </w:r>
      <w:r w:rsidR="007875FB">
        <w:rPr>
          <w:rFonts w:ascii="Times New Roman" w:eastAsia="Times New Roman" w:hAnsi="Times New Roman" w:cs="Times New Roman"/>
          <w:color w:val="000000"/>
          <w:sz w:val="28"/>
          <w:szCs w:val="28"/>
        </w:rPr>
        <w:t>д</w:t>
      </w:r>
      <w:r w:rsidRPr="004011F0">
        <w:rPr>
          <w:rFonts w:ascii="Times New Roman" w:eastAsia="Times New Roman" w:hAnsi="Times New Roman" w:cs="Times New Roman"/>
          <w:color w:val="000000"/>
          <w:sz w:val="28"/>
          <w:szCs w:val="28"/>
        </w:rPr>
        <w:t>етском саду.</w:t>
      </w:r>
    </w:p>
    <w:p w:rsidR="00A86867" w:rsidRPr="004011F0" w:rsidRDefault="00A86867" w:rsidP="00C35D6E">
      <w:pPr>
        <w:spacing w:before="100" w:beforeAutospacing="1" w:after="100" w:afterAutospacing="1" w:line="240" w:lineRule="auto"/>
        <w:rPr>
          <w:rFonts w:ascii="Times New Roman" w:eastAsia="Times New Roman" w:hAnsi="Times New Roman" w:cs="Times New Roman"/>
          <w:color w:val="000000"/>
          <w:sz w:val="28"/>
          <w:szCs w:val="28"/>
        </w:rPr>
      </w:pPr>
      <w:r w:rsidRPr="004011F0">
        <w:rPr>
          <w:rFonts w:ascii="Times New Roman" w:eastAsia="Times New Roman" w:hAnsi="Times New Roman" w:cs="Times New Roman"/>
          <w:b/>
          <w:bCs/>
          <w:color w:val="000000"/>
          <w:sz w:val="28"/>
          <w:szCs w:val="28"/>
          <w:lang w:val="en-US"/>
        </w:rPr>
        <w:t>IV</w:t>
      </w:r>
      <w:r w:rsidRPr="004011F0">
        <w:rPr>
          <w:rFonts w:ascii="Times New Roman" w:eastAsia="Times New Roman" w:hAnsi="Times New Roman" w:cs="Times New Roman"/>
          <w:b/>
          <w:bCs/>
          <w:color w:val="000000"/>
          <w:sz w:val="28"/>
          <w:szCs w:val="28"/>
        </w:rPr>
        <w:t>. Оценка организации воспитат</w:t>
      </w:r>
      <w:r w:rsidR="00986A3E" w:rsidRPr="004011F0">
        <w:rPr>
          <w:rFonts w:ascii="Times New Roman" w:eastAsia="Times New Roman" w:hAnsi="Times New Roman" w:cs="Times New Roman"/>
          <w:b/>
          <w:bCs/>
          <w:color w:val="000000"/>
          <w:sz w:val="28"/>
          <w:szCs w:val="28"/>
        </w:rPr>
        <w:t>ельно-образовательного процесса</w:t>
      </w:r>
    </w:p>
    <w:p w:rsidR="006B066A" w:rsidRPr="006B066A" w:rsidRDefault="006B066A" w:rsidP="006B066A">
      <w:pPr>
        <w:tabs>
          <w:tab w:val="left" w:pos="1530"/>
        </w:tabs>
        <w:spacing w:after="200" w:line="240" w:lineRule="auto"/>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Предметом деятельности Учреждения является:</w:t>
      </w:r>
    </w:p>
    <w:p w:rsidR="006B066A" w:rsidRPr="006B066A" w:rsidRDefault="006B066A" w:rsidP="006B066A">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b/>
          <w:sz w:val="28"/>
          <w:szCs w:val="28"/>
          <w:lang w:eastAsia="ru-RU"/>
        </w:rPr>
        <w:t>-    </w:t>
      </w:r>
      <w:r w:rsidRPr="006B066A">
        <w:rPr>
          <w:rFonts w:ascii="Times New Roman" w:eastAsia="Times New Roman" w:hAnsi="Times New Roman" w:cs="Times New Roman"/>
          <w:sz w:val="28"/>
          <w:szCs w:val="28"/>
          <w:lang w:eastAsia="ru-RU"/>
        </w:rPr>
        <w:t>образовательная деятельность по образовательным, коррекционно-развивающим программам дошкольного образования, присмотр и уход за детьми в возрасте от 2-х месяцев (при наличии необходимых условий) и до прекращения образовательных отношений;</w:t>
      </w:r>
    </w:p>
    <w:p w:rsidR="006B066A" w:rsidRPr="006B066A" w:rsidRDefault="006B066A" w:rsidP="006B066A">
      <w:pPr>
        <w:spacing w:after="0" w:line="240" w:lineRule="auto"/>
        <w:jc w:val="both"/>
        <w:rPr>
          <w:rFonts w:ascii="Times New Roman" w:eastAsia="Times New Roman" w:hAnsi="Times New Roman" w:cs="Times New Roman"/>
          <w:b/>
          <w:sz w:val="28"/>
          <w:szCs w:val="28"/>
          <w:lang w:eastAsia="ru-RU"/>
        </w:rPr>
      </w:pPr>
      <w:r w:rsidRPr="006B066A">
        <w:rPr>
          <w:rFonts w:ascii="Times New Roman" w:eastAsia="Times New Roman" w:hAnsi="Times New Roman" w:cs="Times New Roman"/>
          <w:sz w:val="28"/>
          <w:szCs w:val="28"/>
          <w:lang w:eastAsia="ru-RU"/>
        </w:rPr>
        <w:t>-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w:t>
      </w:r>
      <w:r w:rsidRPr="006B066A">
        <w:rPr>
          <w:rFonts w:ascii="Times New Roman" w:eastAsia="Times New Roman" w:hAnsi="Times New Roman" w:cs="Times New Roman"/>
          <w:b/>
          <w:sz w:val="28"/>
          <w:szCs w:val="28"/>
          <w:lang w:eastAsia="ru-RU"/>
        </w:rPr>
        <w:t> </w:t>
      </w:r>
    </w:p>
    <w:p w:rsidR="006B066A" w:rsidRPr="0035229D" w:rsidRDefault="006B066A" w:rsidP="006B066A">
      <w:pPr>
        <w:spacing w:after="0" w:line="240" w:lineRule="auto"/>
        <w:jc w:val="both"/>
        <w:rPr>
          <w:rFonts w:ascii="Times New Roman" w:eastAsia="Times New Roman" w:hAnsi="Times New Roman" w:cs="Times New Roman"/>
          <w:sz w:val="28"/>
          <w:szCs w:val="28"/>
        </w:rPr>
      </w:pPr>
      <w:r w:rsidRPr="006B066A">
        <w:rPr>
          <w:rFonts w:ascii="Times New Roman" w:eastAsia="Times New Roman" w:hAnsi="Times New Roman" w:cs="Times New Roman"/>
          <w:b/>
          <w:sz w:val="28"/>
          <w:szCs w:val="28"/>
          <w:lang w:eastAsia="ru-RU"/>
        </w:rPr>
        <w:t> </w:t>
      </w:r>
      <w:r w:rsidRPr="006B066A">
        <w:rPr>
          <w:rFonts w:ascii="Times New Roman" w:eastAsia="Times New Roman" w:hAnsi="Times New Roman" w:cs="Times New Roman"/>
          <w:b/>
          <w:iCs/>
          <w:sz w:val="28"/>
          <w:szCs w:val="28"/>
          <w:lang w:eastAsia="ru-RU"/>
        </w:rPr>
        <w:t xml:space="preserve">                  </w:t>
      </w:r>
      <w:r w:rsidRPr="006B066A">
        <w:rPr>
          <w:rFonts w:ascii="Times New Roman" w:eastAsia="Times New Roman" w:hAnsi="Times New Roman" w:cs="Times New Roman"/>
          <w:sz w:val="28"/>
          <w:szCs w:val="28"/>
          <w:lang w:eastAsia="ru-RU"/>
        </w:rPr>
        <w:t> </w:t>
      </w:r>
      <w:r w:rsidRPr="0035229D">
        <w:rPr>
          <w:rFonts w:ascii="Times New Roman" w:eastAsia="Times New Roman" w:hAnsi="Times New Roman" w:cs="Times New Roman"/>
          <w:sz w:val="28"/>
          <w:szCs w:val="28"/>
          <w:lang w:eastAsia="ru-RU"/>
        </w:rPr>
        <w:t xml:space="preserve">Основными целями работы Учреждения являются: </w:t>
      </w:r>
    </w:p>
    <w:p w:rsidR="006B066A" w:rsidRPr="006B066A" w:rsidRDefault="006B066A" w:rsidP="006B066A">
      <w:pPr>
        <w:suppressAutoHyphens/>
        <w:autoSpaceDE w:val="0"/>
        <w:autoSpaceDN w:val="0"/>
        <w:spacing w:after="0" w:line="240" w:lineRule="auto"/>
        <w:jc w:val="both"/>
        <w:textAlignment w:val="baseline"/>
        <w:rPr>
          <w:rFonts w:ascii="Times New Roman" w:eastAsia="SimSun" w:hAnsi="Times New Roman" w:cs="Times New Roman"/>
          <w:color w:val="000000"/>
          <w:kern w:val="3"/>
          <w:sz w:val="28"/>
          <w:szCs w:val="28"/>
        </w:rPr>
      </w:pPr>
      <w:r w:rsidRPr="006B066A">
        <w:rPr>
          <w:rFonts w:ascii="Times New Roman" w:eastAsia="SimSun" w:hAnsi="Times New Roman" w:cs="Times New Roman"/>
          <w:bCs/>
          <w:color w:val="000000"/>
          <w:kern w:val="3"/>
          <w:sz w:val="28"/>
          <w:szCs w:val="28"/>
          <w:lang w:eastAsia="ru-RU"/>
        </w:rPr>
        <w:t xml:space="preserve"> </w:t>
      </w:r>
      <w:r w:rsidRPr="006B066A">
        <w:rPr>
          <w:rFonts w:ascii="Times New Roman" w:eastAsia="SimSun" w:hAnsi="Times New Roman" w:cs="Times New Roman"/>
          <w:bCs/>
          <w:i/>
          <w:color w:val="000000"/>
          <w:kern w:val="3"/>
          <w:sz w:val="28"/>
          <w:szCs w:val="28"/>
          <w:lang w:eastAsia="ru-RU"/>
        </w:rPr>
        <w:t xml:space="preserve">      </w:t>
      </w:r>
      <w:r w:rsidRPr="006B066A">
        <w:rPr>
          <w:rFonts w:ascii="Times New Roman" w:eastAsia="SimSun" w:hAnsi="Times New Roman" w:cs="Times New Roman"/>
          <w:bCs/>
          <w:color w:val="000000"/>
          <w:kern w:val="3"/>
          <w:sz w:val="28"/>
          <w:szCs w:val="28"/>
          <w:lang w:eastAsia="ru-RU"/>
        </w:rPr>
        <w:t>1</w:t>
      </w:r>
      <w:r w:rsidRPr="006B066A">
        <w:rPr>
          <w:rFonts w:ascii="Times New Roman" w:eastAsia="SimSun" w:hAnsi="Times New Roman" w:cs="Times New Roman"/>
          <w:bCs/>
          <w:i/>
          <w:color w:val="000000"/>
          <w:kern w:val="3"/>
          <w:sz w:val="28"/>
          <w:szCs w:val="28"/>
          <w:lang w:eastAsia="ru-RU"/>
        </w:rPr>
        <w:t xml:space="preserve">.  </w:t>
      </w:r>
      <w:r w:rsidRPr="006B066A">
        <w:rPr>
          <w:rFonts w:ascii="Times New Roman" w:eastAsia="SimSun" w:hAnsi="Times New Roman" w:cs="Times New Roman"/>
          <w:bCs/>
          <w:color w:val="000000"/>
          <w:kern w:val="3"/>
          <w:sz w:val="28"/>
          <w:szCs w:val="28"/>
          <w:lang w:eastAsia="ru-RU"/>
        </w:rPr>
        <w:t>Формирование общей культур</w:t>
      </w:r>
      <w:r w:rsidRPr="006B066A">
        <w:rPr>
          <w:rFonts w:ascii="Times New Roman" w:eastAsia="SimSun" w:hAnsi="Times New Roman" w:cs="Times New Roman"/>
          <w:bCs/>
          <w:i/>
          <w:color w:val="000000"/>
          <w:kern w:val="3"/>
          <w:sz w:val="28"/>
          <w:szCs w:val="28"/>
          <w:lang w:eastAsia="ru-RU"/>
        </w:rPr>
        <w:t>ы:</w:t>
      </w:r>
    </w:p>
    <w:p w:rsidR="006B066A" w:rsidRPr="006B066A" w:rsidRDefault="006B066A" w:rsidP="006B066A">
      <w:pPr>
        <w:suppressAutoHyphens/>
        <w:autoSpaceDE w:val="0"/>
        <w:autoSpaceDN w:val="0"/>
        <w:spacing w:after="0" w:line="240" w:lineRule="auto"/>
        <w:jc w:val="both"/>
        <w:textAlignment w:val="baseline"/>
        <w:rPr>
          <w:rFonts w:ascii="Times New Roman" w:eastAsia="SimSun" w:hAnsi="Times New Roman" w:cs="Times New Roman"/>
          <w:kern w:val="3"/>
          <w:sz w:val="28"/>
          <w:szCs w:val="28"/>
        </w:rPr>
      </w:pPr>
      <w:r w:rsidRPr="006B066A">
        <w:rPr>
          <w:rFonts w:ascii="Times New Roman" w:eastAsia="SimSun" w:hAnsi="Times New Roman" w:cs="Times New Roman"/>
          <w:kern w:val="3"/>
          <w:sz w:val="28"/>
          <w:szCs w:val="28"/>
        </w:rPr>
        <w:t xml:space="preserve">          - развитие физических, интеллектуальных, нравственных, эстетических и личностных качеств детей;</w:t>
      </w:r>
    </w:p>
    <w:p w:rsidR="006B066A" w:rsidRPr="006B066A" w:rsidRDefault="006B066A" w:rsidP="006B066A">
      <w:pPr>
        <w:suppressAutoHyphens/>
        <w:autoSpaceDE w:val="0"/>
        <w:autoSpaceDN w:val="0"/>
        <w:spacing w:after="0" w:line="240" w:lineRule="auto"/>
        <w:jc w:val="both"/>
        <w:textAlignment w:val="baseline"/>
        <w:rPr>
          <w:rFonts w:ascii="Times New Roman" w:eastAsia="SimSun" w:hAnsi="Times New Roman" w:cs="Times New Roman"/>
          <w:kern w:val="3"/>
          <w:sz w:val="28"/>
          <w:szCs w:val="28"/>
        </w:rPr>
      </w:pPr>
      <w:r w:rsidRPr="006B066A">
        <w:rPr>
          <w:rFonts w:ascii="Times New Roman" w:eastAsia="SimSun" w:hAnsi="Times New Roman" w:cs="Times New Roman"/>
          <w:kern w:val="3"/>
          <w:sz w:val="28"/>
          <w:szCs w:val="28"/>
        </w:rPr>
        <w:t xml:space="preserve">         -   формирование предпосылок к учебной деятельности;</w:t>
      </w:r>
    </w:p>
    <w:p w:rsidR="006B066A" w:rsidRPr="006B066A" w:rsidRDefault="006B066A" w:rsidP="006B066A">
      <w:pPr>
        <w:suppressAutoHyphens/>
        <w:autoSpaceDE w:val="0"/>
        <w:autoSpaceDN w:val="0"/>
        <w:spacing w:after="0" w:line="240" w:lineRule="auto"/>
        <w:jc w:val="both"/>
        <w:textAlignment w:val="baseline"/>
        <w:rPr>
          <w:rFonts w:ascii="Times New Roman" w:eastAsia="SimSun" w:hAnsi="Times New Roman" w:cs="Times New Roman"/>
          <w:kern w:val="3"/>
          <w:sz w:val="28"/>
          <w:szCs w:val="28"/>
        </w:rPr>
      </w:pPr>
      <w:r w:rsidRPr="006B066A">
        <w:rPr>
          <w:rFonts w:ascii="Times New Roman" w:eastAsia="SimSun" w:hAnsi="Times New Roman" w:cs="Times New Roman"/>
          <w:kern w:val="3"/>
          <w:sz w:val="28"/>
          <w:szCs w:val="28"/>
        </w:rPr>
        <w:t xml:space="preserve">        - </w:t>
      </w:r>
      <w:r w:rsidRPr="006B066A">
        <w:rPr>
          <w:rFonts w:ascii="Times New Roman" w:eastAsia="SimSun" w:hAnsi="Times New Roman" w:cs="F"/>
          <w:kern w:val="3"/>
          <w:sz w:val="28"/>
          <w:szCs w:val="28"/>
        </w:rPr>
        <w:t xml:space="preserve"> </w:t>
      </w:r>
      <w:r w:rsidRPr="006B066A">
        <w:rPr>
          <w:rFonts w:ascii="Times New Roman" w:eastAsia="Calibri" w:hAnsi="Times New Roman" w:cs="F"/>
          <w:kern w:val="3"/>
          <w:sz w:val="28"/>
          <w:szCs w:val="28"/>
        </w:rPr>
        <w:t>экологическое воспитание дошкольников;</w:t>
      </w:r>
    </w:p>
    <w:p w:rsidR="006B066A" w:rsidRPr="006B066A" w:rsidRDefault="006B066A" w:rsidP="006B066A">
      <w:pPr>
        <w:suppressAutoHyphens/>
        <w:autoSpaceDE w:val="0"/>
        <w:autoSpaceDN w:val="0"/>
        <w:spacing w:after="0" w:line="240" w:lineRule="auto"/>
        <w:jc w:val="both"/>
        <w:rPr>
          <w:rFonts w:ascii="Times New Roman" w:eastAsia="SimSun" w:hAnsi="Times New Roman" w:cs="Times New Roman"/>
          <w:sz w:val="28"/>
          <w:szCs w:val="28"/>
        </w:rPr>
      </w:pPr>
      <w:r w:rsidRPr="006B066A">
        <w:rPr>
          <w:rFonts w:ascii="Times New Roman" w:eastAsia="SimSun" w:hAnsi="Times New Roman" w:cs="Times New Roman"/>
          <w:sz w:val="28"/>
          <w:szCs w:val="28"/>
        </w:rPr>
        <w:t xml:space="preserve">        -     взаимодействие с семьями детей для обеспечения их полноценного развития; </w:t>
      </w:r>
    </w:p>
    <w:p w:rsidR="006B066A" w:rsidRPr="006B066A" w:rsidRDefault="006B066A" w:rsidP="006B066A">
      <w:pPr>
        <w:suppressAutoHyphens/>
        <w:autoSpaceDE w:val="0"/>
        <w:autoSpaceDN w:val="0"/>
        <w:spacing w:after="0" w:line="240" w:lineRule="auto"/>
        <w:jc w:val="both"/>
        <w:rPr>
          <w:rFonts w:ascii="Times New Roman" w:eastAsia="SimSun" w:hAnsi="Times New Roman" w:cs="Times New Roman"/>
          <w:sz w:val="28"/>
          <w:szCs w:val="28"/>
        </w:rPr>
      </w:pPr>
      <w:r w:rsidRPr="006B066A">
        <w:rPr>
          <w:rFonts w:ascii="Times New Roman" w:eastAsia="SimSun" w:hAnsi="Times New Roman" w:cs="Times New Roman"/>
          <w:sz w:val="28"/>
          <w:szCs w:val="28"/>
        </w:rPr>
        <w:t xml:space="preserve">         - оказание консультативной и методической помощи родителям (законным представителям) по вопросам воспитания, обучения и развития детей;</w:t>
      </w:r>
    </w:p>
    <w:p w:rsidR="006B066A" w:rsidRPr="006B066A" w:rsidRDefault="006B066A" w:rsidP="006B066A">
      <w:pPr>
        <w:suppressAutoHyphens/>
        <w:autoSpaceDE w:val="0"/>
        <w:autoSpaceDN w:val="0"/>
        <w:spacing w:after="0" w:line="240" w:lineRule="auto"/>
        <w:jc w:val="both"/>
        <w:rPr>
          <w:rFonts w:ascii="Times New Roman" w:eastAsia="SimSun" w:hAnsi="Times New Roman" w:cs="Times New Roman"/>
          <w:sz w:val="28"/>
          <w:szCs w:val="28"/>
        </w:rPr>
      </w:pPr>
      <w:r w:rsidRPr="006B066A">
        <w:rPr>
          <w:rFonts w:ascii="Times New Roman" w:eastAsia="SimSun" w:hAnsi="Times New Roman" w:cs="Times New Roman"/>
          <w:sz w:val="28"/>
          <w:szCs w:val="28"/>
        </w:rPr>
        <w:lastRenderedPageBreak/>
        <w:t xml:space="preserve">       - осуществление реализации коррекционно - развивающей образовательной программы дошкольного образования для детей с ОВЗ с учетом особенностей их развития, индивидуальных возможностей, обеспечивающей коррекцию нарушения развития воспитанников с ОВЗ;</w:t>
      </w:r>
    </w:p>
    <w:p w:rsidR="006B066A" w:rsidRPr="006B066A" w:rsidRDefault="006B066A" w:rsidP="006B066A">
      <w:pPr>
        <w:suppressAutoHyphens/>
        <w:autoSpaceDE w:val="0"/>
        <w:autoSpaceDN w:val="0"/>
        <w:spacing w:after="0" w:line="240" w:lineRule="auto"/>
        <w:jc w:val="both"/>
        <w:rPr>
          <w:rFonts w:ascii="Times New Roman" w:eastAsia="SimSun" w:hAnsi="Times New Roman" w:cs="Times New Roman"/>
          <w:sz w:val="28"/>
          <w:szCs w:val="28"/>
        </w:rPr>
      </w:pPr>
      <w:r w:rsidRPr="006B066A">
        <w:rPr>
          <w:rFonts w:ascii="Times New Roman" w:eastAsia="SimSun" w:hAnsi="Times New Roman" w:cs="Times New Roman"/>
          <w:sz w:val="28"/>
          <w:szCs w:val="28"/>
        </w:rPr>
        <w:t xml:space="preserve">        -    сохранение и укрепление здоровья детей дошкольного возраста.</w:t>
      </w:r>
    </w:p>
    <w:p w:rsidR="00A86867" w:rsidRPr="004011F0" w:rsidRDefault="006B066A" w:rsidP="004011F0">
      <w:pPr>
        <w:spacing w:before="100" w:beforeAutospacing="1" w:after="100" w:afterAutospacing="1" w:line="240" w:lineRule="auto"/>
        <w:jc w:val="both"/>
        <w:rPr>
          <w:rFonts w:ascii="Times New Roman" w:eastAsia="Times New Roman" w:hAnsi="Times New Roman" w:cs="Times New Roman"/>
          <w:color w:val="000000"/>
          <w:sz w:val="28"/>
          <w:szCs w:val="28"/>
        </w:rPr>
      </w:pPr>
      <w:r w:rsidRPr="006B066A">
        <w:rPr>
          <w:rFonts w:ascii="Times New Roman" w:eastAsia="Times New Roman" w:hAnsi="Times New Roman" w:cs="Times New Roman"/>
          <w:sz w:val="28"/>
          <w:szCs w:val="28"/>
        </w:rPr>
        <w:t xml:space="preserve">  2</w:t>
      </w:r>
      <w:r w:rsidRPr="004011F0">
        <w:rPr>
          <w:rFonts w:ascii="Times New Roman" w:eastAsia="Times New Roman" w:hAnsi="Times New Roman" w:cs="Times New Roman"/>
          <w:sz w:val="28"/>
          <w:szCs w:val="28"/>
        </w:rPr>
        <w:t xml:space="preserve">.   </w:t>
      </w:r>
      <w:r w:rsidR="00A86867" w:rsidRPr="004011F0">
        <w:rPr>
          <w:rFonts w:ascii="Times New Roman" w:eastAsia="Times New Roman" w:hAnsi="Times New Roman" w:cs="Times New Roman"/>
          <w:color w:val="000000"/>
          <w:sz w:val="28"/>
          <w:szCs w:val="28"/>
        </w:rPr>
        <w:t>В</w:t>
      </w:r>
      <w:r w:rsidR="00A86867" w:rsidRPr="004011F0">
        <w:rPr>
          <w:rFonts w:ascii="Times New Roman" w:eastAsia="Times New Roman" w:hAnsi="Times New Roman" w:cs="Times New Roman"/>
          <w:color w:val="000000"/>
          <w:sz w:val="28"/>
          <w:szCs w:val="28"/>
          <w:lang w:val="en-US"/>
        </w:rPr>
        <w:t> </w:t>
      </w:r>
      <w:r w:rsidR="00A86867" w:rsidRPr="004011F0">
        <w:rPr>
          <w:rFonts w:ascii="Times New Roman" w:eastAsia="Times New Roman" w:hAnsi="Times New Roman" w:cs="Times New Roman"/>
          <w:color w:val="000000"/>
          <w:sz w:val="28"/>
          <w:szCs w:val="28"/>
        </w:rPr>
        <w:t>основе образовательного процесса в</w:t>
      </w:r>
      <w:r w:rsidR="00A86867" w:rsidRPr="004011F0">
        <w:rPr>
          <w:rFonts w:ascii="Times New Roman" w:eastAsia="Times New Roman" w:hAnsi="Times New Roman" w:cs="Times New Roman"/>
          <w:color w:val="000000"/>
          <w:sz w:val="28"/>
          <w:szCs w:val="28"/>
          <w:lang w:val="en-US"/>
        </w:rPr>
        <w:t> </w:t>
      </w:r>
      <w:r w:rsidR="007875FB">
        <w:rPr>
          <w:rFonts w:ascii="Times New Roman" w:eastAsia="Times New Roman" w:hAnsi="Times New Roman" w:cs="Times New Roman"/>
          <w:color w:val="000000"/>
          <w:sz w:val="28"/>
          <w:szCs w:val="28"/>
        </w:rPr>
        <w:t>д</w:t>
      </w:r>
      <w:r w:rsidR="00A86867" w:rsidRPr="004011F0">
        <w:rPr>
          <w:rFonts w:ascii="Times New Roman" w:eastAsia="Times New Roman" w:hAnsi="Times New Roman" w:cs="Times New Roman"/>
          <w:color w:val="000000"/>
          <w:sz w:val="28"/>
          <w:szCs w:val="28"/>
        </w:rPr>
        <w:t>етском саду лежит взаимодействие педагогических работников, администрации и</w:t>
      </w:r>
      <w:r w:rsidR="00A86867" w:rsidRPr="004011F0">
        <w:rPr>
          <w:rFonts w:ascii="Times New Roman" w:eastAsia="Times New Roman" w:hAnsi="Times New Roman" w:cs="Times New Roman"/>
          <w:color w:val="000000"/>
          <w:sz w:val="28"/>
          <w:szCs w:val="28"/>
          <w:lang w:val="en-US"/>
        </w:rPr>
        <w:t> </w:t>
      </w:r>
      <w:r w:rsidR="00A86867" w:rsidRPr="004011F0">
        <w:rPr>
          <w:rFonts w:ascii="Times New Roman" w:eastAsia="Times New Roman" w:hAnsi="Times New Roman" w:cs="Times New Roman"/>
          <w:color w:val="000000"/>
          <w:sz w:val="28"/>
          <w:szCs w:val="28"/>
        </w:rPr>
        <w:t>родителей. Основными участниками образовательного процесса являются дети, родители, педагоги.</w:t>
      </w:r>
    </w:p>
    <w:p w:rsidR="00A86867" w:rsidRPr="004011F0" w:rsidRDefault="00A86867" w:rsidP="004011F0">
      <w:pPr>
        <w:spacing w:before="100" w:beforeAutospacing="1" w:after="100" w:afterAutospacing="1" w:line="240" w:lineRule="auto"/>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Основные форма организации образовательного процесса:</w:t>
      </w:r>
    </w:p>
    <w:p w:rsidR="00A86867" w:rsidRPr="004011F0" w:rsidRDefault="00A86867" w:rsidP="004011F0">
      <w:pPr>
        <w:numPr>
          <w:ilvl w:val="0"/>
          <w:numId w:val="20"/>
        </w:numPr>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совместная деятельность педагогического работника и</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воспитанников 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рамках организованной образовательной деятельности по</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освоению основной общеобразовательной программы;</w:t>
      </w:r>
    </w:p>
    <w:p w:rsidR="00A86867" w:rsidRPr="004011F0" w:rsidRDefault="00A86867" w:rsidP="004011F0">
      <w:pPr>
        <w:numPr>
          <w:ilvl w:val="0"/>
          <w:numId w:val="20"/>
        </w:numPr>
        <w:spacing w:before="100" w:beforeAutospacing="1" w:after="100" w:afterAutospacing="1" w:line="240" w:lineRule="auto"/>
        <w:ind w:left="0" w:right="180" w:firstLine="0"/>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самостоятельная деятельность воспитанников под наблюдением педагогического работника.</w:t>
      </w:r>
    </w:p>
    <w:p w:rsidR="00A86867" w:rsidRPr="004011F0" w:rsidRDefault="00A86867" w:rsidP="004011F0">
      <w:pPr>
        <w:spacing w:before="100" w:beforeAutospacing="1" w:after="100" w:afterAutospacing="1" w:line="240" w:lineRule="auto"/>
        <w:jc w:val="both"/>
        <w:rPr>
          <w:rFonts w:ascii="Times New Roman" w:eastAsia="Times New Roman" w:hAnsi="Times New Roman" w:cs="Times New Roman"/>
          <w:color w:val="000000"/>
          <w:sz w:val="28"/>
          <w:szCs w:val="28"/>
          <w:lang w:val="en-US"/>
        </w:rPr>
      </w:pPr>
      <w:r w:rsidRPr="004011F0">
        <w:rPr>
          <w:rFonts w:ascii="Times New Roman" w:eastAsia="Times New Roman" w:hAnsi="Times New Roman" w:cs="Times New Roman"/>
          <w:color w:val="000000"/>
          <w:sz w:val="28"/>
          <w:szCs w:val="28"/>
        </w:rPr>
        <w:t>Занятия 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рамках образовательной деятельности ведутся по</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 xml:space="preserve">подгруппам. </w:t>
      </w:r>
      <w:r w:rsidRPr="004011F0">
        <w:rPr>
          <w:rFonts w:ascii="Times New Roman" w:eastAsia="Times New Roman" w:hAnsi="Times New Roman" w:cs="Times New Roman"/>
          <w:color w:val="000000"/>
          <w:sz w:val="28"/>
          <w:szCs w:val="28"/>
          <w:lang w:val="en-US"/>
        </w:rPr>
        <w:t>Продолжительность занятий соответствует СанПиН 1.2.3685-21 и составляет:</w:t>
      </w:r>
    </w:p>
    <w:p w:rsidR="00A86867" w:rsidRPr="004011F0" w:rsidRDefault="00A86867" w:rsidP="004011F0">
      <w:pPr>
        <w:numPr>
          <w:ilvl w:val="0"/>
          <w:numId w:val="21"/>
        </w:numPr>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групп</w:t>
      </w:r>
      <w:r w:rsidR="00986A3E" w:rsidRPr="004011F0">
        <w:rPr>
          <w:rFonts w:ascii="Times New Roman" w:eastAsia="Times New Roman" w:hAnsi="Times New Roman" w:cs="Times New Roman"/>
          <w:color w:val="000000"/>
          <w:sz w:val="28"/>
          <w:szCs w:val="28"/>
        </w:rPr>
        <w:t>е</w:t>
      </w:r>
      <w:r w:rsidRPr="004011F0">
        <w:rPr>
          <w:rFonts w:ascii="Times New Roman" w:eastAsia="Times New Roman" w:hAnsi="Times New Roman" w:cs="Times New Roman"/>
          <w:color w:val="000000"/>
          <w:sz w:val="28"/>
          <w:szCs w:val="28"/>
        </w:rPr>
        <w:t xml:space="preserve"> с</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детьми от</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3</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до</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4</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лет</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 до</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15</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мин;</w:t>
      </w:r>
    </w:p>
    <w:p w:rsidR="00A86867" w:rsidRPr="004011F0" w:rsidRDefault="00A86867" w:rsidP="004011F0">
      <w:pPr>
        <w:numPr>
          <w:ilvl w:val="0"/>
          <w:numId w:val="21"/>
        </w:numPr>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групп</w:t>
      </w:r>
      <w:r w:rsidR="00986A3E" w:rsidRPr="004011F0">
        <w:rPr>
          <w:rFonts w:ascii="Times New Roman" w:eastAsia="Times New Roman" w:hAnsi="Times New Roman" w:cs="Times New Roman"/>
          <w:color w:val="000000"/>
          <w:sz w:val="28"/>
          <w:szCs w:val="28"/>
        </w:rPr>
        <w:t>е</w:t>
      </w:r>
      <w:r w:rsidRPr="004011F0">
        <w:rPr>
          <w:rFonts w:ascii="Times New Roman" w:eastAsia="Times New Roman" w:hAnsi="Times New Roman" w:cs="Times New Roman"/>
          <w:color w:val="000000"/>
          <w:sz w:val="28"/>
          <w:szCs w:val="28"/>
        </w:rPr>
        <w:t xml:space="preserve"> с</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детьми от</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4</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до</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5</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лет</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 до</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20</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мин;</w:t>
      </w:r>
    </w:p>
    <w:p w:rsidR="00A86867" w:rsidRPr="004011F0" w:rsidRDefault="00A86867" w:rsidP="004011F0">
      <w:pPr>
        <w:numPr>
          <w:ilvl w:val="0"/>
          <w:numId w:val="21"/>
        </w:numPr>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групп</w:t>
      </w:r>
      <w:r w:rsidR="00986A3E" w:rsidRPr="004011F0">
        <w:rPr>
          <w:rFonts w:ascii="Times New Roman" w:eastAsia="Times New Roman" w:hAnsi="Times New Roman" w:cs="Times New Roman"/>
          <w:color w:val="000000"/>
          <w:sz w:val="28"/>
          <w:szCs w:val="28"/>
        </w:rPr>
        <w:t>е</w:t>
      </w:r>
      <w:r w:rsidRPr="004011F0">
        <w:rPr>
          <w:rFonts w:ascii="Times New Roman" w:eastAsia="Times New Roman" w:hAnsi="Times New Roman" w:cs="Times New Roman"/>
          <w:color w:val="000000"/>
          <w:sz w:val="28"/>
          <w:szCs w:val="28"/>
        </w:rPr>
        <w:t xml:space="preserve"> с</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детьми от</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5</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до</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6</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лет</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 до</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25</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мин;</w:t>
      </w:r>
    </w:p>
    <w:p w:rsidR="00A86867" w:rsidRPr="004011F0" w:rsidRDefault="00A86867" w:rsidP="004011F0">
      <w:pPr>
        <w:spacing w:before="100" w:beforeAutospacing="1" w:after="100" w:afterAutospacing="1" w:line="240" w:lineRule="auto"/>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Между занятиями 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рамках образовательной деятельности предусмотрены перерывы продолжительностью не</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менее 10</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минут.</w:t>
      </w:r>
    </w:p>
    <w:p w:rsidR="00A86867" w:rsidRPr="004011F0" w:rsidRDefault="00A86867" w:rsidP="004011F0">
      <w:pPr>
        <w:spacing w:before="100" w:beforeAutospacing="1" w:after="100" w:afterAutospacing="1" w:line="240" w:lineRule="auto"/>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Основной формой занятия является игра. Образовательная деятельность с</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детьми строится с</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учётом индивидуальных особенностей детей и</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их</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способностей. Выявление и</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развитие способностей воспитанников осуществляется 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любых формах образовательного процесса.</w:t>
      </w:r>
    </w:p>
    <w:p w:rsidR="00A86867" w:rsidRPr="004011F0" w:rsidRDefault="00A86867" w:rsidP="004011F0">
      <w:pPr>
        <w:spacing w:before="100" w:beforeAutospacing="1" w:after="100" w:afterAutospacing="1" w:line="240" w:lineRule="auto"/>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Чтобы не</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 xml:space="preserve">допустить распространения коронавирусной инфекции, администрация </w:t>
      </w:r>
      <w:r w:rsidR="00D20851">
        <w:rPr>
          <w:rFonts w:ascii="Times New Roman" w:eastAsia="Times New Roman" w:hAnsi="Times New Roman" w:cs="Times New Roman"/>
          <w:color w:val="000000"/>
          <w:sz w:val="28"/>
          <w:szCs w:val="28"/>
        </w:rPr>
        <w:t>д</w:t>
      </w:r>
      <w:r w:rsidRPr="004011F0">
        <w:rPr>
          <w:rFonts w:ascii="Times New Roman" w:eastAsia="Times New Roman" w:hAnsi="Times New Roman" w:cs="Times New Roman"/>
          <w:color w:val="000000"/>
          <w:sz w:val="28"/>
          <w:szCs w:val="28"/>
        </w:rPr>
        <w:t>етского сада 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2021 году продолжила соблюдать ограничительные и</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профилактические меры 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соответствии с</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СП</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3.1/2.4.3598-20:</w:t>
      </w:r>
    </w:p>
    <w:p w:rsidR="00A86867" w:rsidRPr="004011F0" w:rsidRDefault="00A86867" w:rsidP="004011F0">
      <w:pPr>
        <w:numPr>
          <w:ilvl w:val="0"/>
          <w:numId w:val="22"/>
        </w:numPr>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ежедневный усиленный фильтр воспитанников и</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работников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 термометрию с</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помощью бесконтактных термометров и</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опрос на</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наличие признаков инфекционных заболеваний. Лица с</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признаками инфекционных заболеваний изолируются, а</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Детский сад уведомляет территориальный орган Роспотребнадзора;</w:t>
      </w:r>
    </w:p>
    <w:p w:rsidR="00A86867" w:rsidRPr="004011F0" w:rsidRDefault="00A86867" w:rsidP="004011F0">
      <w:pPr>
        <w:numPr>
          <w:ilvl w:val="0"/>
          <w:numId w:val="22"/>
        </w:numPr>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еженедельную генеральную уборку с</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применением дезинфицирующих средств, разведенных 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концентрациях по</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вирусному режиму;</w:t>
      </w:r>
    </w:p>
    <w:p w:rsidR="00A86867" w:rsidRPr="004011F0" w:rsidRDefault="00A86867" w:rsidP="004011F0">
      <w:pPr>
        <w:numPr>
          <w:ilvl w:val="0"/>
          <w:numId w:val="22"/>
        </w:numPr>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lastRenderedPageBreak/>
        <w:t>ежедневную влажную уборку с</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обработкой всех контактных поверхностей, игрушек и</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оборудования дезинфицирующими средствами;</w:t>
      </w:r>
    </w:p>
    <w:p w:rsidR="00A86867" w:rsidRPr="004011F0" w:rsidRDefault="00A86867" w:rsidP="004011F0">
      <w:pPr>
        <w:numPr>
          <w:ilvl w:val="0"/>
          <w:numId w:val="22"/>
        </w:numPr>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дезинфекцию посуды, столовых приборов после каждого использования;</w:t>
      </w:r>
    </w:p>
    <w:p w:rsidR="00A86867" w:rsidRPr="004011F0" w:rsidRDefault="00A86867" w:rsidP="004011F0">
      <w:pPr>
        <w:numPr>
          <w:ilvl w:val="0"/>
          <w:numId w:val="22"/>
        </w:numPr>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использование бактерицидных установок 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групповых комнатах;</w:t>
      </w:r>
    </w:p>
    <w:p w:rsidR="00A86867" w:rsidRPr="004011F0" w:rsidRDefault="00A86867" w:rsidP="004011F0">
      <w:pPr>
        <w:numPr>
          <w:ilvl w:val="0"/>
          <w:numId w:val="22"/>
        </w:numPr>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частое проветривание групповых комнат 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отсутствие воспитанников;</w:t>
      </w:r>
    </w:p>
    <w:p w:rsidR="00A86867" w:rsidRPr="004011F0" w:rsidRDefault="00A86867" w:rsidP="004011F0">
      <w:pPr>
        <w:numPr>
          <w:ilvl w:val="0"/>
          <w:numId w:val="22"/>
        </w:numPr>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проведение всех занятий 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помещениях групповой ячейки или на</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открытом воздухе отдельно от</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других групп;</w:t>
      </w:r>
    </w:p>
    <w:p w:rsidR="00A86867" w:rsidRPr="00C35D6E" w:rsidRDefault="00A86867" w:rsidP="00C35D6E">
      <w:pPr>
        <w:numPr>
          <w:ilvl w:val="0"/>
          <w:numId w:val="22"/>
        </w:numPr>
        <w:spacing w:before="100" w:beforeAutospacing="1" w:after="100" w:afterAutospacing="1" w:line="240" w:lineRule="auto"/>
        <w:ind w:left="0" w:right="180" w:firstLine="0"/>
        <w:jc w:val="both"/>
        <w:rPr>
          <w:rFonts w:ascii="Times New Roman" w:eastAsia="Times New Roman" w:hAnsi="Times New Roman" w:cs="Times New Roman"/>
          <w:color w:val="000000"/>
          <w:sz w:val="28"/>
          <w:szCs w:val="28"/>
        </w:rPr>
      </w:pPr>
      <w:r w:rsidRPr="004011F0">
        <w:rPr>
          <w:rFonts w:ascii="Times New Roman" w:eastAsia="Times New Roman" w:hAnsi="Times New Roman" w:cs="Times New Roman"/>
          <w:color w:val="000000"/>
          <w:sz w:val="28"/>
          <w:szCs w:val="28"/>
        </w:rPr>
        <w:t>требование о</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заключении врача об</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отсутствии медицинских противопоказаний для пребывания в</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детском саду ребенка, который переболел или контактировал с</w:t>
      </w:r>
      <w:r w:rsidRPr="004011F0">
        <w:rPr>
          <w:rFonts w:ascii="Times New Roman" w:eastAsia="Times New Roman" w:hAnsi="Times New Roman" w:cs="Times New Roman"/>
          <w:color w:val="000000"/>
          <w:sz w:val="28"/>
          <w:szCs w:val="28"/>
          <w:lang w:val="en-US"/>
        </w:rPr>
        <w:t> </w:t>
      </w:r>
      <w:r w:rsidRPr="004011F0">
        <w:rPr>
          <w:rFonts w:ascii="Times New Roman" w:eastAsia="Times New Roman" w:hAnsi="Times New Roman" w:cs="Times New Roman"/>
          <w:color w:val="000000"/>
          <w:sz w:val="28"/>
          <w:szCs w:val="28"/>
        </w:rPr>
        <w:t xml:space="preserve">больным </w:t>
      </w:r>
      <w:r w:rsidRPr="004011F0">
        <w:rPr>
          <w:rFonts w:ascii="Times New Roman" w:eastAsia="Times New Roman" w:hAnsi="Times New Roman" w:cs="Times New Roman"/>
          <w:color w:val="000000"/>
          <w:sz w:val="28"/>
          <w:szCs w:val="28"/>
          <w:lang w:val="en-US"/>
        </w:rPr>
        <w:t>COVID</w:t>
      </w:r>
      <w:r w:rsidRPr="004011F0">
        <w:rPr>
          <w:rFonts w:ascii="Times New Roman" w:eastAsia="Times New Roman" w:hAnsi="Times New Roman" w:cs="Times New Roman"/>
          <w:color w:val="000000"/>
          <w:sz w:val="28"/>
          <w:szCs w:val="28"/>
        </w:rPr>
        <w:t>-19.</w:t>
      </w:r>
    </w:p>
    <w:p w:rsidR="006B066A" w:rsidRPr="0035229D" w:rsidRDefault="006B066A" w:rsidP="00A86867">
      <w:pPr>
        <w:spacing w:after="0" w:line="240" w:lineRule="auto"/>
        <w:jc w:val="both"/>
        <w:rPr>
          <w:rFonts w:ascii="Times New Roman" w:eastAsia="SimSun" w:hAnsi="Times New Roman" w:cs="Times New Roman"/>
          <w:kern w:val="3"/>
          <w:sz w:val="28"/>
          <w:szCs w:val="28"/>
        </w:rPr>
      </w:pPr>
      <w:r w:rsidRPr="0035229D">
        <w:rPr>
          <w:rFonts w:ascii="Times New Roman" w:eastAsia="SimSun" w:hAnsi="Times New Roman" w:cs="Times New Roman"/>
          <w:bCs/>
          <w:color w:val="000000"/>
          <w:kern w:val="3"/>
          <w:sz w:val="28"/>
          <w:szCs w:val="28"/>
          <w:lang w:eastAsia="ru-RU"/>
        </w:rPr>
        <w:t xml:space="preserve">                 </w:t>
      </w:r>
      <w:r w:rsidRPr="0035229D">
        <w:rPr>
          <w:rFonts w:ascii="Times New Roman" w:eastAsia="SimSun" w:hAnsi="Times New Roman" w:cs="Times New Roman"/>
          <w:kern w:val="3"/>
          <w:sz w:val="28"/>
          <w:szCs w:val="28"/>
        </w:rPr>
        <w:t>Основными видами деятельности Учреждения являются:</w:t>
      </w:r>
    </w:p>
    <w:p w:rsidR="006B066A" w:rsidRPr="006B066A" w:rsidRDefault="006B066A" w:rsidP="006B066A">
      <w:pPr>
        <w:suppressAutoHyphens/>
        <w:autoSpaceDN w:val="0"/>
        <w:spacing w:after="0" w:line="240" w:lineRule="auto"/>
        <w:ind w:firstLine="709"/>
        <w:jc w:val="both"/>
        <w:textAlignment w:val="baseline"/>
        <w:rPr>
          <w:rFonts w:ascii="Times New Roman" w:eastAsia="SimSun" w:hAnsi="Times New Roman" w:cs="Times New Roman"/>
          <w:kern w:val="3"/>
          <w:sz w:val="28"/>
          <w:szCs w:val="28"/>
        </w:rPr>
      </w:pPr>
      <w:r w:rsidRPr="006B066A">
        <w:rPr>
          <w:rFonts w:ascii="Times New Roman" w:eastAsia="SimSun" w:hAnsi="Times New Roman" w:cs="Times New Roman"/>
          <w:kern w:val="3"/>
          <w:sz w:val="28"/>
          <w:szCs w:val="28"/>
        </w:rPr>
        <w:t xml:space="preserve">- реализация образовательной, коррекционно - развивающей  программ  дошкольного образования; </w:t>
      </w:r>
    </w:p>
    <w:p w:rsidR="006B066A" w:rsidRPr="006B066A" w:rsidRDefault="006B066A" w:rsidP="006B066A">
      <w:pPr>
        <w:suppressAutoHyphens/>
        <w:autoSpaceDN w:val="0"/>
        <w:spacing w:after="0" w:line="240" w:lineRule="auto"/>
        <w:ind w:firstLine="709"/>
        <w:jc w:val="both"/>
        <w:textAlignment w:val="baseline"/>
        <w:rPr>
          <w:rFonts w:ascii="Times New Roman" w:eastAsia="SimSun" w:hAnsi="Times New Roman" w:cs="Times New Roman"/>
          <w:kern w:val="3"/>
          <w:sz w:val="28"/>
          <w:szCs w:val="28"/>
        </w:rPr>
      </w:pPr>
      <w:r w:rsidRPr="006B066A">
        <w:rPr>
          <w:rFonts w:ascii="Times New Roman" w:eastAsia="SimSun" w:hAnsi="Times New Roman" w:cs="Times New Roman"/>
          <w:kern w:val="3"/>
          <w:sz w:val="28"/>
          <w:szCs w:val="28"/>
        </w:rPr>
        <w:t>-осуществление присмотра и ухода за детьми,  осваивающими образовательные программы дошкольного образования.</w:t>
      </w:r>
    </w:p>
    <w:p w:rsidR="006B066A" w:rsidRPr="0035229D" w:rsidRDefault="006B066A" w:rsidP="006B066A">
      <w:pPr>
        <w:suppressAutoHyphens/>
        <w:autoSpaceDN w:val="0"/>
        <w:spacing w:after="0" w:line="240" w:lineRule="auto"/>
        <w:jc w:val="both"/>
        <w:textAlignment w:val="baseline"/>
        <w:rPr>
          <w:rFonts w:ascii="Times New Roman" w:eastAsia="SimSun" w:hAnsi="Times New Roman" w:cs="Times New Roman"/>
          <w:kern w:val="3"/>
          <w:sz w:val="28"/>
          <w:szCs w:val="28"/>
        </w:rPr>
      </w:pPr>
      <w:r w:rsidRPr="006B066A">
        <w:rPr>
          <w:rFonts w:ascii="Times New Roman" w:eastAsia="SimSun" w:hAnsi="Times New Roman" w:cs="Times New Roman"/>
          <w:bCs/>
          <w:kern w:val="3"/>
          <w:sz w:val="28"/>
          <w:szCs w:val="28"/>
          <w:lang w:eastAsia="ru-RU"/>
        </w:rPr>
        <w:t xml:space="preserve">               </w:t>
      </w:r>
      <w:r w:rsidRPr="0035229D">
        <w:rPr>
          <w:rFonts w:ascii="Times New Roman" w:eastAsia="SimSun" w:hAnsi="Times New Roman" w:cs="Times New Roman"/>
          <w:bCs/>
          <w:kern w:val="3"/>
          <w:sz w:val="28"/>
          <w:szCs w:val="28"/>
          <w:lang w:eastAsia="ru-RU"/>
        </w:rPr>
        <w:t>Основными задачами</w:t>
      </w:r>
      <w:r w:rsidRPr="0035229D">
        <w:rPr>
          <w:rFonts w:ascii="Times New Roman" w:eastAsia="SimSun" w:hAnsi="Times New Roman" w:cs="Times New Roman"/>
          <w:kern w:val="3"/>
          <w:sz w:val="28"/>
          <w:szCs w:val="28"/>
          <w:lang w:eastAsia="ru-RU"/>
        </w:rPr>
        <w:t xml:space="preserve"> образовательного процесса являются:</w:t>
      </w:r>
      <w:r w:rsidRPr="0035229D">
        <w:rPr>
          <w:rFonts w:ascii="Times New Roman" w:eastAsia="SimSun" w:hAnsi="Times New Roman" w:cs="Times New Roman"/>
          <w:iCs/>
          <w:kern w:val="3"/>
          <w:sz w:val="28"/>
          <w:szCs w:val="28"/>
          <w:lang w:eastAsia="ru-RU"/>
        </w:rPr>
        <w:t xml:space="preserve"> </w:t>
      </w:r>
    </w:p>
    <w:p w:rsidR="006B066A" w:rsidRPr="006B066A" w:rsidRDefault="006B066A" w:rsidP="006B066A">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охрана жизни и укрепление физического и психического здоровья детей;</w:t>
      </w:r>
    </w:p>
    <w:p w:rsidR="006B066A" w:rsidRPr="006B066A" w:rsidRDefault="006B066A" w:rsidP="006B066A">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 формирование познавательных интересов  и познавательных действий ребенка в различных видах деятельности;  </w:t>
      </w:r>
    </w:p>
    <w:p w:rsidR="006B066A" w:rsidRPr="006B066A" w:rsidRDefault="006B066A" w:rsidP="006B066A">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осуществление квалифицированной помощи детей с ОВЗ;  </w:t>
      </w:r>
    </w:p>
    <w:p w:rsidR="006B066A" w:rsidRPr="006B066A" w:rsidRDefault="006B066A" w:rsidP="006B066A">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приобщение детей к социокультурным ценностям  семьи, общества,  государства; </w:t>
      </w:r>
    </w:p>
    <w:p w:rsidR="006B066A" w:rsidRPr="006B066A" w:rsidRDefault="006B066A" w:rsidP="006B066A">
      <w:pPr>
        <w:spacing w:after="200" w:line="276"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создание условий для профессионально  роста педагогов в дошкольном образовательном учреждении.   </w:t>
      </w:r>
    </w:p>
    <w:p w:rsidR="006B066A" w:rsidRPr="006B066A" w:rsidRDefault="006B066A" w:rsidP="006B066A">
      <w:pPr>
        <w:spacing w:after="200" w:line="276"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w:t>
      </w:r>
      <w:r w:rsidRPr="006B066A">
        <w:rPr>
          <w:rFonts w:ascii="Times New Roman" w:eastAsia="Times New Roman" w:hAnsi="Times New Roman" w:cs="Times New Roman"/>
          <w:color w:val="000000"/>
          <w:sz w:val="28"/>
          <w:szCs w:val="28"/>
          <w:lang w:eastAsia="ru-RU"/>
        </w:rPr>
        <w:t xml:space="preserve"> Образовательный процесс в детском саду осуществляется в соответствии с план - графиком,  учебным планом, сеткой - расписанием    ООД,    составлен в соответствии  с требованиями нормативных документов Минобрнауки к организации дошкольного образования и воспитания, санитарно-эпидемиологических правил и нормативов, с учетом недельной нагрузки и  ориентирован на реализацию ФГОС  ДО.</w:t>
      </w:r>
    </w:p>
    <w:p w:rsidR="006B066A" w:rsidRPr="006B066A" w:rsidRDefault="006B066A" w:rsidP="006B066A">
      <w:pPr>
        <w:spacing w:after="200" w:line="240" w:lineRule="auto"/>
        <w:jc w:val="both"/>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sz w:val="28"/>
          <w:szCs w:val="28"/>
          <w:lang w:eastAsia="ru-RU"/>
        </w:rPr>
        <w:t xml:space="preserve">        </w:t>
      </w:r>
      <w:r w:rsidRPr="006B066A">
        <w:rPr>
          <w:rFonts w:ascii="Times New Roman" w:eastAsia="Times New Roman" w:hAnsi="Times New Roman" w:cs="Times New Roman"/>
          <w:color w:val="000000"/>
          <w:sz w:val="28"/>
          <w:szCs w:val="28"/>
          <w:lang w:eastAsia="ru-RU"/>
        </w:rPr>
        <w:t xml:space="preserve">Учреждение реализует  ООП ДО,  </w:t>
      </w:r>
      <w:r w:rsidRPr="006B066A">
        <w:rPr>
          <w:rFonts w:ascii="Times New Roman" w:eastAsia="Times New Roman" w:hAnsi="Times New Roman" w:cs="Times New Roman"/>
          <w:sz w:val="28"/>
          <w:szCs w:val="28"/>
          <w:lang w:eastAsia="ru-RU"/>
        </w:rPr>
        <w:t>разработанную на   основе федеральной  государственной программы  «Детство» под редакцией Бабаевой Т.И.</w:t>
      </w:r>
      <w:r w:rsidRPr="006B066A">
        <w:rPr>
          <w:rFonts w:ascii="Times New Roman" w:eastAsia="Times New Roman" w:hAnsi="Times New Roman" w:cs="Times New Roman"/>
          <w:color w:val="000000"/>
          <w:sz w:val="28"/>
          <w:szCs w:val="28"/>
          <w:lang w:eastAsia="ru-RU"/>
        </w:rPr>
        <w:t xml:space="preserve"> Гогоберидзе   </w:t>
      </w:r>
      <w:r w:rsidRPr="006B066A">
        <w:rPr>
          <w:rFonts w:ascii="Times New Roman" w:eastAsia="Times New Roman" w:hAnsi="Times New Roman" w:cs="Times New Roman"/>
          <w:sz w:val="28"/>
          <w:szCs w:val="28"/>
          <w:lang w:eastAsia="ru-RU"/>
        </w:rPr>
        <w:t>А.Г., которая</w:t>
      </w:r>
      <w:r w:rsidRPr="006B066A">
        <w:rPr>
          <w:rFonts w:ascii="Times New Roman" w:eastAsia="Times New Roman" w:hAnsi="Times New Roman" w:cs="Times New Roman"/>
          <w:color w:val="000000"/>
          <w:sz w:val="28"/>
          <w:szCs w:val="28"/>
          <w:lang w:eastAsia="ru-RU"/>
        </w:rPr>
        <w:t xml:space="preserve"> направлена на создание  условий развития ребенка, его социализацию, личностное развитие, формирование инициативы и творческих способностей. </w:t>
      </w:r>
    </w:p>
    <w:p w:rsidR="006B066A" w:rsidRPr="006B066A" w:rsidRDefault="006B066A" w:rsidP="006B066A">
      <w:pPr>
        <w:spacing w:after="200" w:line="240" w:lineRule="auto"/>
        <w:jc w:val="both"/>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В группе компенсирующей направленности, для детей с ОВЗ,</w:t>
      </w:r>
      <w:r w:rsidRPr="006B066A">
        <w:rPr>
          <w:rFonts w:ascii="Times New Roman" w:eastAsia="Times New Roman" w:hAnsi="Times New Roman" w:cs="Times New Roman"/>
          <w:sz w:val="28"/>
          <w:szCs w:val="28"/>
          <w:lang w:eastAsia="ru-RU"/>
        </w:rPr>
        <w:t xml:space="preserve"> реализуется «Примерная адаптированная образовательная программа для дошкольников с ТНР» под редакцией Л.В. Лопатиной</w:t>
      </w:r>
      <w:r w:rsidRPr="006B066A">
        <w:rPr>
          <w:rFonts w:ascii="Times New Roman" w:eastAsia="Times New Roman" w:hAnsi="Times New Roman" w:cs="Times New Roman"/>
          <w:color w:val="000000"/>
          <w:sz w:val="28"/>
          <w:szCs w:val="28"/>
          <w:lang w:eastAsia="ru-RU"/>
        </w:rPr>
        <w:t>.</w:t>
      </w:r>
      <w:r w:rsidR="00D20851">
        <w:rPr>
          <w:rFonts w:ascii="Times New Roman" w:eastAsia="Times New Roman" w:hAnsi="Times New Roman" w:cs="Times New Roman"/>
          <w:color w:val="000000"/>
          <w:sz w:val="28"/>
          <w:szCs w:val="28"/>
          <w:lang w:eastAsia="ru-RU"/>
        </w:rPr>
        <w:t xml:space="preserve"> А также парциальные программы « Программа воспитание и обучение детей с фонетико-фонематическим недоразвитием» Т.Б. Филичевой, Г.В. Чиркиной, </w:t>
      </w:r>
      <w:r w:rsidR="00D20851">
        <w:rPr>
          <w:rFonts w:ascii="Times New Roman" w:eastAsia="Times New Roman" w:hAnsi="Times New Roman" w:cs="Times New Roman"/>
          <w:color w:val="000000"/>
          <w:sz w:val="28"/>
          <w:szCs w:val="28"/>
          <w:lang w:eastAsia="ru-RU"/>
        </w:rPr>
        <w:lastRenderedPageBreak/>
        <w:t>«Программа коррекционно-развивающей работы для детей с ОНР» Н.В. Нищевой.</w:t>
      </w:r>
    </w:p>
    <w:p w:rsidR="006B066A" w:rsidRPr="006B066A" w:rsidRDefault="006B066A" w:rsidP="006B066A">
      <w:pPr>
        <w:spacing w:after="20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В дополнительной (вариативной) части педагогами используются программы и технологии, которые расширяют и углубляют основное образовательное содержание,   позволяющие  удовлетворить разнообразные образовательные потребности современной семьи и избирательные интересы  дошкольников: </w:t>
      </w:r>
      <w:r w:rsidRPr="006B066A">
        <w:rPr>
          <w:rFonts w:ascii="Times New Roman" w:eastAsia="Times New Roman" w:hAnsi="Times New Roman" w:cs="Times New Roman"/>
          <w:color w:val="000000"/>
          <w:sz w:val="28"/>
          <w:szCs w:val="28"/>
          <w:lang w:eastAsia="ru-RU"/>
        </w:rPr>
        <w:t xml:space="preserve">«Цветные ладошки» Т.И., Лыковой « Танцевальная ритмика» Т.Н. Бурениной, «Основы безопасности жизнедеятельности» Н.Н. Авдеевой,  разработки Р.М. Литвиновой «Региональная культура», </w:t>
      </w:r>
      <w:r w:rsidRPr="006B066A">
        <w:rPr>
          <w:rFonts w:ascii="Times New Roman" w:eastAsia="Times New Roman" w:hAnsi="Times New Roman" w:cs="Times New Roman"/>
          <w:sz w:val="28"/>
          <w:szCs w:val="28"/>
          <w:lang w:eastAsia="ru-RU"/>
        </w:rPr>
        <w:t xml:space="preserve">«Школа здорового человека» Н.Н. Сергиенко и др. технологии.  Все программы, реализуемые в  Учреждении скоординированы таким образом, что в целом учитываются основные положения и подходы программы «Детство», обеспечивается целостность  и системность педагогического процесса.  </w:t>
      </w:r>
    </w:p>
    <w:p w:rsidR="006B066A" w:rsidRPr="006B066A" w:rsidRDefault="006B066A" w:rsidP="006B066A">
      <w:pPr>
        <w:spacing w:after="20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w:t>
      </w:r>
      <w:r w:rsidRPr="006B066A">
        <w:rPr>
          <w:rFonts w:ascii="Times New Roman" w:eastAsia="Times New Roman" w:hAnsi="Times New Roman" w:cs="Times New Roman"/>
          <w:bCs/>
          <w:sz w:val="28"/>
          <w:szCs w:val="28"/>
          <w:lang w:eastAsia="ru-RU"/>
        </w:rPr>
        <w:t xml:space="preserve">Образовательная деятельность Учреждения </w:t>
      </w:r>
      <w:r w:rsidRPr="006B066A">
        <w:rPr>
          <w:rFonts w:ascii="Times New Roman" w:eastAsia="Times New Roman" w:hAnsi="Times New Roman" w:cs="Times New Roman"/>
          <w:sz w:val="28"/>
          <w:szCs w:val="28"/>
          <w:lang w:eastAsia="ru-RU"/>
        </w:rPr>
        <w:t xml:space="preserve"> строится  в соответствии с Постановлением Главного государственного санитарного врача РФ от 15.05.2013г. № 26  « Об утверждении СанПиН 2.4.1.3049-13 « Санитарно эпидемиологических требований к устройству, содержанию  и организации режима работы дошкольных образовательных организаций»,  выполнения  задач ООП  Учреждения  и требований к результатам  освоения ООП ДО.</w:t>
      </w:r>
    </w:p>
    <w:p w:rsidR="006B066A" w:rsidRPr="006B066A" w:rsidRDefault="006B066A" w:rsidP="006B066A">
      <w:pPr>
        <w:spacing w:after="20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Основными задачами  воспитательной работы  МДОУ «ДС № 7»   являются:</w:t>
      </w:r>
    </w:p>
    <w:p w:rsidR="006B066A" w:rsidRPr="006B066A" w:rsidRDefault="006B066A" w:rsidP="001149D3">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охрана жизни и укрепление физического и психического здоровья воспитанников;</w:t>
      </w:r>
    </w:p>
    <w:p w:rsidR="006B066A" w:rsidRPr="006B066A" w:rsidRDefault="006B066A" w:rsidP="001149D3">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обеспечение познавательного, речевого, социально - коммуникативного, художественно – эстетического  и физического здоровья воспитанников;</w:t>
      </w:r>
    </w:p>
    <w:p w:rsidR="006B066A" w:rsidRPr="006B066A" w:rsidRDefault="006B066A" w:rsidP="001149D3">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воспитание гражданственности, уважения к правам и свободам человека, любви к окружающей природе, Родине, семье;</w:t>
      </w:r>
    </w:p>
    <w:p w:rsidR="006B066A" w:rsidRPr="006B066A" w:rsidRDefault="006B066A" w:rsidP="001149D3">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осуществление необходимой коррекции в развитии детей;</w:t>
      </w:r>
    </w:p>
    <w:p w:rsidR="006B066A" w:rsidRPr="006B066A" w:rsidRDefault="006B066A" w:rsidP="001149D3">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взаимодействие с семьями воспитанников для обеспечения полноценного  развития детей, оказание консультативной помощи родителям.</w:t>
      </w:r>
    </w:p>
    <w:p w:rsidR="006B066A" w:rsidRPr="006B066A" w:rsidRDefault="006B066A" w:rsidP="006B066A">
      <w:pPr>
        <w:spacing w:after="20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Данные задачи Учреждением  решаются через реализацию  образовательных областей:  «Социально-коммуникативное», «Познавательное»,  «Речевое», «Художественно - эстетическое» и «Физическое» развитие, которые обеспечивают разностороннее воспитание и   развитие  детей с учетом их возрастных и индивидуальных особенностей.  </w:t>
      </w:r>
    </w:p>
    <w:p w:rsidR="006B066A" w:rsidRPr="006B066A" w:rsidRDefault="006B066A" w:rsidP="006B066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Цель работы  коллектива в 2020-2021 учебном году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дошкольника,  подготовка ребенка к жизни в современном обществе в условиях реализации ФГОС ДО.</w:t>
      </w:r>
    </w:p>
    <w:p w:rsidR="006B066A" w:rsidRPr="006B066A" w:rsidRDefault="006B066A" w:rsidP="006B066A">
      <w:pPr>
        <w:spacing w:after="0" w:line="240" w:lineRule="auto"/>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lastRenderedPageBreak/>
        <w:t xml:space="preserve">      В течение года  решались задачи:  </w:t>
      </w:r>
    </w:p>
    <w:p w:rsidR="006B066A" w:rsidRPr="006B066A" w:rsidRDefault="006B066A" w:rsidP="00C33243">
      <w:pPr>
        <w:numPr>
          <w:ilvl w:val="3"/>
          <w:numId w:val="17"/>
        </w:numPr>
        <w:tabs>
          <w:tab w:val="left" w:pos="0"/>
        </w:tabs>
        <w:spacing w:before="100" w:beforeAutospacing="1" w:after="0" w:afterAutospacing="1" w:line="240" w:lineRule="auto"/>
        <w:ind w:left="0" w:firstLine="0"/>
        <w:contextualSpacing/>
        <w:jc w:val="both"/>
        <w:rPr>
          <w:rFonts w:ascii="Times New Roman" w:eastAsia="Times New Roman" w:hAnsi="Times New Roman" w:cs="Times New Roman"/>
          <w:bCs/>
          <w:sz w:val="28"/>
          <w:szCs w:val="28"/>
        </w:rPr>
      </w:pPr>
      <w:r w:rsidRPr="006B066A">
        <w:rPr>
          <w:rFonts w:ascii="Times New Roman" w:eastAsia="Times New Roman" w:hAnsi="Times New Roman" w:cs="Times New Roman"/>
          <w:bCs/>
          <w:sz w:val="28"/>
          <w:szCs w:val="28"/>
        </w:rPr>
        <w:t>Повысить  профессиональную компетентность педагогов по проведению оценочных процедур  в ходе внедрения внутренней системы оценки качества образования (ВСОКО)</w:t>
      </w:r>
    </w:p>
    <w:p w:rsidR="006B066A" w:rsidRPr="006B066A" w:rsidRDefault="006B066A" w:rsidP="006B066A">
      <w:pPr>
        <w:tabs>
          <w:tab w:val="left" w:pos="1080"/>
        </w:tabs>
        <w:spacing w:after="0" w:line="240" w:lineRule="auto"/>
        <w:contextualSpacing/>
        <w:jc w:val="both"/>
        <w:rPr>
          <w:rFonts w:ascii="Times New Roman" w:eastAsia="Times New Roman" w:hAnsi="Times New Roman" w:cs="Times New Roman"/>
          <w:bCs/>
          <w:sz w:val="28"/>
          <w:szCs w:val="28"/>
          <w:lang w:eastAsia="ru-RU"/>
        </w:rPr>
      </w:pPr>
      <w:r w:rsidRPr="006B066A">
        <w:rPr>
          <w:rFonts w:ascii="Times New Roman" w:eastAsia="Times New Roman" w:hAnsi="Times New Roman" w:cs="Times New Roman"/>
          <w:bCs/>
          <w:sz w:val="28"/>
          <w:szCs w:val="28"/>
          <w:lang w:eastAsia="ru-RU"/>
        </w:rPr>
        <w:t xml:space="preserve">2. Обновление содержание образовательной области «Речевое развитие»,   в ходе реализации инновационной программы «Детство» </w:t>
      </w:r>
    </w:p>
    <w:p w:rsidR="006B066A" w:rsidRPr="006B066A" w:rsidRDefault="006B066A" w:rsidP="006B066A">
      <w:pPr>
        <w:tabs>
          <w:tab w:val="left" w:pos="1080"/>
        </w:tabs>
        <w:spacing w:after="0" w:line="240" w:lineRule="auto"/>
        <w:contextualSpacing/>
        <w:jc w:val="both"/>
        <w:rPr>
          <w:rFonts w:ascii="Times New Roman" w:eastAsia="Times New Roman" w:hAnsi="Times New Roman" w:cs="Times New Roman"/>
          <w:bCs/>
          <w:sz w:val="28"/>
          <w:szCs w:val="28"/>
          <w:lang w:eastAsia="ru-RU"/>
        </w:rPr>
      </w:pPr>
      <w:r w:rsidRPr="006B066A">
        <w:rPr>
          <w:rFonts w:ascii="Times New Roman" w:eastAsia="Times New Roman" w:hAnsi="Times New Roman" w:cs="Times New Roman"/>
          <w:bCs/>
          <w:sz w:val="28"/>
          <w:szCs w:val="28"/>
          <w:lang w:eastAsia="ru-RU"/>
        </w:rPr>
        <w:t>3.  Формировать семейные ценности у дошкольников, сохранять и укреплять здоровье детей, их физическое развитие через совместную деятельность с семьями воспитанников.</w:t>
      </w:r>
    </w:p>
    <w:p w:rsidR="006B066A" w:rsidRPr="006B066A" w:rsidRDefault="006B066A" w:rsidP="006B066A">
      <w:pPr>
        <w:spacing w:after="20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Рабочие программы  педагогов разработаны в соответствии  с возрастными особенностями  детей дошкольного возраста.     В учреждении отработана система взаимодействия  педагогов: воспитателей, учителя-логопеда, воспитателя по  физической культуре, музыкального руководителя и  педагога - психолога. Образовательная  работа   проводилась  с группой детей, подгруппами  и  индивидуально,  с учетом возрастных и индивидуальных особенностей дошкольников </w:t>
      </w:r>
    </w:p>
    <w:p w:rsidR="006B066A" w:rsidRPr="006B066A" w:rsidRDefault="006B066A" w:rsidP="006B066A">
      <w:pPr>
        <w:spacing w:after="20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w:t>
      </w:r>
      <w:r w:rsidRPr="006B066A">
        <w:rPr>
          <w:rFonts w:ascii="Times New Roman" w:eastAsia="Times New Roman" w:hAnsi="Times New Roman" w:cs="Times New Roman"/>
          <w:b/>
          <w:sz w:val="28"/>
          <w:szCs w:val="28"/>
          <w:lang w:eastAsia="ru-RU"/>
        </w:rPr>
        <w:t xml:space="preserve">        </w:t>
      </w:r>
      <w:r w:rsidRPr="006B066A">
        <w:rPr>
          <w:rFonts w:ascii="Times New Roman" w:eastAsia="Times New Roman" w:hAnsi="Times New Roman" w:cs="Times New Roman"/>
          <w:sz w:val="28"/>
          <w:szCs w:val="28"/>
          <w:lang w:eastAsia="ru-RU"/>
        </w:rPr>
        <w:t>Для решения годовых задач в соответствии с годовым планом были намечены и реализованы мероприятия организационного, планирующего и контролирующего характера. Все мероприятия были равномерно распределены в течение учебного года, между педагогами и администрацией.</w:t>
      </w:r>
    </w:p>
    <w:p w:rsidR="006B066A" w:rsidRPr="006B066A" w:rsidRDefault="006B066A" w:rsidP="006B066A">
      <w:pPr>
        <w:spacing w:after="20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На основании задач годового плана педагоги разрабатывали перспективное и календарное планирование с детьми. Реализация мероприятий различного характера осуществлялась поэтапно, в их подготовке и проведении непосредственное участие принимали все участники образовательного процесса.           Методическая работа оптимальна и эффективна, имеются позитивные изменения профессиональных возможностей кадров и факторов, влияющих на качество воспитательно-образовательного процесса.  В период 2020-2021 учебного года в рамках реализации годового плана были проведены педагогические советы: первый педсовет был   установочным, на котором были определены основные направления и задачи развития на предстоящий учебный год.</w:t>
      </w:r>
    </w:p>
    <w:p w:rsidR="006B066A" w:rsidRPr="006B066A" w:rsidRDefault="006B066A" w:rsidP="006B066A">
      <w:pPr>
        <w:spacing w:after="20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На втором педсовете выработали единую программу организации внутренней системы оценки качества образования, определить пути ее развития в ДОО</w:t>
      </w:r>
    </w:p>
    <w:p w:rsidR="006B066A" w:rsidRPr="006B066A" w:rsidRDefault="006B066A" w:rsidP="006B066A">
      <w:pPr>
        <w:spacing w:after="20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На третьем педсовете провели   анализ педагогической деятельности по речевому развитию детей и определили пути совершенствования работы в заданном направлении. При подготовке к педагогическому совету были подготовлены и проведены следующие мероприятия: сообщение:  «Развитие речи в театрализованной деятельности» Алимова Н.А. Информация: «Развитие речи на  основе  ознакомления с произведениями изобразительного искусства» - Неткачева Ю.Е., консультация: «Артикуляционная гимнастика, как средство развития речи» - Толстихина </w:t>
      </w:r>
      <w:r w:rsidRPr="006B066A">
        <w:rPr>
          <w:rFonts w:ascii="Times New Roman" w:eastAsia="Times New Roman" w:hAnsi="Times New Roman" w:cs="Times New Roman"/>
          <w:sz w:val="28"/>
          <w:szCs w:val="28"/>
          <w:lang w:eastAsia="ru-RU"/>
        </w:rPr>
        <w:lastRenderedPageBreak/>
        <w:t>Н.И. Созданию условий для сохранения и укреплению здоровья детей, физкультурно-оздоровительной работы по ФГОС ДОУ,  поиск путей оптимизации создания условий для совершенствования физкультурно-оздоровительной работы в ДОУ решали на четвертом педсовете.   Миронова Г.В. к педагогическому совету подготовила стенд о планируемом мероприятии. Толстихина Н.И. подготовила для родителей презентацию газеты «Я здоровым быть могу – сам себе я помогу» Воспитателями Волковой О.С. и Егоровой М.П.  были показаны ООД по физической культуре   с использованием развития речи с детьми   младшей группы.</w:t>
      </w:r>
    </w:p>
    <w:p w:rsidR="006B066A" w:rsidRPr="006B066A" w:rsidRDefault="006B066A" w:rsidP="006B066A">
      <w:pPr>
        <w:spacing w:after="20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Итоги деятельности за 2020-2021 год были подведены в мае.</w:t>
      </w:r>
    </w:p>
    <w:p w:rsidR="006B066A" w:rsidRPr="006B066A" w:rsidRDefault="006B066A" w:rsidP="006B066A">
      <w:pPr>
        <w:spacing w:after="20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Кроме этого для реализации   годовых задач    в детском саду было организовано и проведено следующее:</w:t>
      </w:r>
    </w:p>
    <w:p w:rsidR="006B066A" w:rsidRPr="006B066A" w:rsidRDefault="006B066A" w:rsidP="006B066A">
      <w:pPr>
        <w:spacing w:after="200" w:line="240" w:lineRule="auto"/>
        <w:jc w:val="both"/>
        <w:rPr>
          <w:rFonts w:ascii="Times New Roman" w:eastAsia="Times New Roman" w:hAnsi="Times New Roman" w:cs="Times New Roman"/>
          <w:b/>
          <w:sz w:val="28"/>
          <w:szCs w:val="28"/>
          <w:lang w:eastAsia="ru-RU"/>
        </w:rPr>
      </w:pPr>
      <w:r w:rsidRPr="006B066A">
        <w:rPr>
          <w:rFonts w:ascii="Times New Roman" w:eastAsia="Times New Roman" w:hAnsi="Times New Roman" w:cs="Times New Roman"/>
          <w:sz w:val="28"/>
          <w:szCs w:val="28"/>
          <w:lang w:eastAsia="ru-RU"/>
        </w:rPr>
        <w:t xml:space="preserve">- Были проведены конкурсы: Конкурс детского творчества  «В ритмах листопада»; Конкурс рисунков «Подарок для мамочки», Смотр-конкурс: «Эстетика в оформлении помещений в ожидании новогоднего праздника    «Новый год у ворот»; Выставка поделок «Делаем вместе с папой»; Конкурс чтецов, «Россия Родина моя»; «Уголок ПДД». Смотр готовности к ЛОП. Детский сад принимал участие в конкурсе муниципального этапа    «Воспитатель года России», «Детский сад года», «Покормите птиц».  Содержательной была работа по проектам  «Моя семья», « Благодарный - моя Родина» - руководитель Неткачева Ю.Е.( младшая  группа), «Писатели и поэты Ставрополья» -руководитель Толстихина Н.И.( группа компенсирующего развития детей»);  « Осенний марафон»- руководитель Радченко Н.И. (старшая группа).  Активно ведется работа по подготовке к   юбилею  Великой Победы.    На территории ДОУ оформлен календарь отсчета, мини мемориал, посвященный дню Победы «Никто не забыт – ничто не забыто». В каждой группе  регулярно проводятся мероприятия,  посвященные юбилейной дате.  Дети посетили выставку    «ВОВ в произведениях литературы»,  организованную  районной библиотекой на базе нашего ДОУ; </w:t>
      </w:r>
    </w:p>
    <w:p w:rsidR="006B066A" w:rsidRPr="006B066A" w:rsidRDefault="006B066A" w:rsidP="006B066A">
      <w:pPr>
        <w:spacing w:after="20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На аналитико-планирующем педагогическом совете   заслушивались  вопросы выполнения Плана летних оздоровительных мероприятий,  посещаемости и питанию дошкольников.  Планировались   направления дополнительного образования дошкольников.   Рассматривались вопросы воспитания  современного гражданина,  качества  образования.  Обсуждались итоги анкетирования  родителей удовлетворенностью  работой учреждения.  </w:t>
      </w:r>
    </w:p>
    <w:p w:rsidR="006B066A" w:rsidRPr="006B066A" w:rsidRDefault="006B066A" w:rsidP="006B066A">
      <w:pPr>
        <w:spacing w:after="20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На проводимых  методических мероприятиях в учреждении   «Круглый стол», «Педагогическая гостиная» заслушивались вопросы: выполнения    обязательной и  вариативной части основной  образовательной программы ДС;  коррекционно-развивающей работы с детьми ОВЗ  группы компенсирующей направленности;  изучения правил ПДД, пожарной безопасности, охраны жизни и здоровья  дошкольников;  патриотического </w:t>
      </w:r>
      <w:r w:rsidRPr="006B066A">
        <w:rPr>
          <w:rFonts w:ascii="Times New Roman" w:eastAsia="Times New Roman" w:hAnsi="Times New Roman" w:cs="Times New Roman"/>
          <w:sz w:val="28"/>
          <w:szCs w:val="28"/>
          <w:lang w:eastAsia="ru-RU"/>
        </w:rPr>
        <w:lastRenderedPageBreak/>
        <w:t xml:space="preserve">воспитания  детей дошкольного возраста; взаимодействия семьи и детского сада.   </w:t>
      </w:r>
    </w:p>
    <w:p w:rsidR="006B066A" w:rsidRPr="006B066A" w:rsidRDefault="006B066A" w:rsidP="006B066A">
      <w:pPr>
        <w:tabs>
          <w:tab w:val="left" w:pos="4140"/>
        </w:tabs>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В течение учебного года     осуществлялась  контрольная деятельность учреждения   направленная  на функционирование  и соблюдение   режима работы ДОУ,   организацию воспитательно - образовательной работы, контроль  медицинского обслуживания, оздоровления и физического развития дошкольников, контроль питания и посещаемости, и др. направления  в работе учреждения.   На  проводимых в течение учебного года педагогических мероприятиях заслушивались  справки по результатам   контроля    в   группах,   по темам годового планирования,    решались вопросы устранения  замечаний выявленных в ходе проверки.  По  каждому  направлению  контроля разрабатывался план , анализировалась необходимая   информация, вырабатывались рекомендации, определялись пути исправления недостатков.</w:t>
      </w:r>
    </w:p>
    <w:p w:rsidR="006B066A" w:rsidRPr="006B066A" w:rsidRDefault="006B066A" w:rsidP="006B066A">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В течение всего года проведены  консультации:</w:t>
      </w:r>
    </w:p>
    <w:p w:rsidR="006B066A" w:rsidRPr="006B066A" w:rsidRDefault="006B066A" w:rsidP="006B066A">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color w:val="000000"/>
          <w:sz w:val="28"/>
          <w:szCs w:val="28"/>
        </w:rPr>
        <w:t>- «Современные подходы в работе с детьми по изучению основ безопасности и жизнедеятельности в ДОУ»</w:t>
      </w:r>
      <w:r w:rsidRPr="006B066A">
        <w:rPr>
          <w:rFonts w:ascii="Times New Roman" w:eastAsia="Times New Roman" w:hAnsi="Times New Roman" w:cs="Times New Roman"/>
          <w:sz w:val="28"/>
          <w:szCs w:val="28"/>
          <w:lang w:eastAsia="ru-RU"/>
        </w:rPr>
        <w:t>.</w:t>
      </w:r>
    </w:p>
    <w:p w:rsidR="006B066A" w:rsidRPr="006B066A" w:rsidRDefault="006B066A" w:rsidP="006B066A">
      <w:pPr>
        <w:spacing w:after="0" w:line="240" w:lineRule="auto"/>
        <w:jc w:val="both"/>
        <w:rPr>
          <w:rFonts w:ascii="Times New Roman" w:eastAsia="Times New Roman" w:hAnsi="Times New Roman" w:cs="Times New Roman"/>
          <w:color w:val="000000"/>
          <w:sz w:val="28"/>
          <w:szCs w:val="28"/>
        </w:rPr>
      </w:pPr>
      <w:r w:rsidRPr="006B066A">
        <w:rPr>
          <w:rFonts w:ascii="Times New Roman" w:eastAsia="Times New Roman" w:hAnsi="Times New Roman" w:cs="Times New Roman"/>
          <w:sz w:val="28"/>
          <w:szCs w:val="28"/>
          <w:lang w:eastAsia="ru-RU"/>
        </w:rPr>
        <w:t xml:space="preserve">- </w:t>
      </w:r>
      <w:r w:rsidRPr="006B066A">
        <w:rPr>
          <w:rFonts w:ascii="Times New Roman" w:eastAsia="Times New Roman" w:hAnsi="Times New Roman" w:cs="Times New Roman"/>
          <w:color w:val="000000"/>
          <w:sz w:val="28"/>
          <w:szCs w:val="28"/>
        </w:rPr>
        <w:t>«Использование дыхательной гимнастики для оздоровления дошкольников»</w:t>
      </w:r>
      <w:r w:rsidRPr="006B066A">
        <w:rPr>
          <w:rFonts w:ascii="Times New Roman" w:eastAsia="Times New Roman" w:hAnsi="Times New Roman" w:cs="Times New Roman"/>
          <w:sz w:val="28"/>
          <w:szCs w:val="28"/>
          <w:lang w:eastAsia="ru-RU"/>
        </w:rPr>
        <w:t xml:space="preserve">        - «</w:t>
      </w:r>
      <w:r w:rsidRPr="006B066A">
        <w:rPr>
          <w:rFonts w:ascii="Times New Roman" w:eastAsia="Times New Roman" w:hAnsi="Times New Roman" w:cs="Times New Roman"/>
          <w:color w:val="000000"/>
          <w:sz w:val="28"/>
          <w:szCs w:val="28"/>
        </w:rPr>
        <w:t>Профилактика простудных заболеваний у детей в осенний и зимний период»</w:t>
      </w:r>
    </w:p>
    <w:p w:rsidR="006B066A" w:rsidRPr="006B066A" w:rsidRDefault="006B066A" w:rsidP="006B066A">
      <w:pPr>
        <w:spacing w:after="0" w:line="276" w:lineRule="auto"/>
        <w:jc w:val="both"/>
        <w:rPr>
          <w:rFonts w:ascii="Times New Roman" w:eastAsia="Times New Roman" w:hAnsi="Times New Roman" w:cs="Times New Roman"/>
          <w:color w:val="000000"/>
          <w:sz w:val="28"/>
          <w:szCs w:val="28"/>
        </w:rPr>
      </w:pPr>
      <w:r w:rsidRPr="006B066A">
        <w:rPr>
          <w:rFonts w:ascii="Times New Roman" w:eastAsia="Times New Roman" w:hAnsi="Times New Roman" w:cs="Times New Roman"/>
          <w:color w:val="000000"/>
          <w:sz w:val="28"/>
          <w:szCs w:val="28"/>
        </w:rPr>
        <w:t>- «Роль воспитателя в познавательном развитии детей дошкольного возраста»</w:t>
      </w:r>
    </w:p>
    <w:p w:rsidR="006B066A" w:rsidRPr="006B066A" w:rsidRDefault="006B066A" w:rsidP="006B066A">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и др.</w:t>
      </w:r>
    </w:p>
    <w:p w:rsidR="006B066A" w:rsidRPr="006B066A" w:rsidRDefault="006B066A" w:rsidP="001149D3">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w:t>
      </w:r>
      <w:r w:rsidR="004011F0">
        <w:rPr>
          <w:rFonts w:ascii="Times New Roman" w:eastAsia="Times New Roman" w:hAnsi="Times New Roman" w:cs="Times New Roman"/>
          <w:sz w:val="28"/>
          <w:szCs w:val="28"/>
          <w:lang w:eastAsia="ru-RU"/>
        </w:rPr>
        <w:t>Так же</w:t>
      </w:r>
      <w:r w:rsidRPr="006B066A">
        <w:rPr>
          <w:rFonts w:ascii="Times New Roman" w:eastAsia="Times New Roman" w:hAnsi="Times New Roman" w:cs="Times New Roman"/>
          <w:sz w:val="28"/>
          <w:szCs w:val="28"/>
          <w:lang w:eastAsia="ru-RU"/>
        </w:rPr>
        <w:t xml:space="preserve"> педагоги  делились своими наработками и    показывали   открытые  занятия по  темам   год</w:t>
      </w:r>
      <w:r w:rsidR="001149D3">
        <w:rPr>
          <w:rFonts w:ascii="Times New Roman" w:eastAsia="Times New Roman" w:hAnsi="Times New Roman" w:cs="Times New Roman"/>
          <w:sz w:val="28"/>
          <w:szCs w:val="28"/>
          <w:lang w:eastAsia="ru-RU"/>
        </w:rPr>
        <w:t xml:space="preserve">ового плана. </w:t>
      </w:r>
      <w:r w:rsidRPr="006B066A">
        <w:rPr>
          <w:rFonts w:ascii="Times New Roman" w:eastAsia="Times New Roman" w:hAnsi="Times New Roman" w:cs="Times New Roman"/>
          <w:sz w:val="28"/>
          <w:szCs w:val="28"/>
          <w:lang w:eastAsia="ru-RU"/>
        </w:rPr>
        <w:tab/>
      </w:r>
    </w:p>
    <w:p w:rsidR="00644737" w:rsidRPr="00C35D6E" w:rsidRDefault="00644737" w:rsidP="00C35D6E">
      <w:pPr>
        <w:spacing w:after="0" w:line="240" w:lineRule="auto"/>
        <w:jc w:val="center"/>
        <w:rPr>
          <w:rFonts w:ascii="Times New Roman" w:eastAsia="Times New Roman" w:hAnsi="Times New Roman" w:cs="Times New Roman"/>
          <w:sz w:val="28"/>
          <w:szCs w:val="28"/>
          <w:lang w:eastAsia="ru-RU"/>
        </w:rPr>
      </w:pPr>
      <w:r w:rsidRPr="006B066A">
        <w:rPr>
          <w:rFonts w:ascii="Times New Roman" w:eastAsia="Times New Roman" w:hAnsi="Times New Roman" w:cs="Times New Roman"/>
          <w:b/>
          <w:sz w:val="28"/>
          <w:szCs w:val="28"/>
        </w:rPr>
        <w:t>IV. Оценка функционирования внутренней системы оценки качества образования</w:t>
      </w:r>
    </w:p>
    <w:p w:rsidR="00644737" w:rsidRPr="006B066A" w:rsidRDefault="00644737" w:rsidP="00644737">
      <w:pPr>
        <w:widowControl w:val="0"/>
        <w:spacing w:after="0" w:line="240" w:lineRule="auto"/>
        <w:jc w:val="both"/>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В Детском саду утверждено положение о внутренней системе оценки качества образования от 28.10.2020. Мониторинг качества образовательной деятельности в 2020-2021 году показал хорошую работу педагогического коллектива.</w:t>
      </w:r>
    </w:p>
    <w:p w:rsidR="00644737" w:rsidRDefault="00644737" w:rsidP="00644737">
      <w:pPr>
        <w:widowControl w:val="0"/>
        <w:spacing w:after="0" w:line="240" w:lineRule="auto"/>
        <w:jc w:val="both"/>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Состояние здоровья и физического развития воспитанников удовлетворительные. 60 процентов детей успешно освоили образовательную программу дошкольного образования в своей возрастной группе. Воспитанники старших групп показали высокие показатели готовности к школьному обучению и </w:t>
      </w:r>
      <w:r w:rsidR="005538D4">
        <w:rPr>
          <w:rFonts w:ascii="Times New Roman" w:eastAsia="Times New Roman" w:hAnsi="Times New Roman" w:cs="Times New Roman"/>
          <w:sz w:val="28"/>
          <w:szCs w:val="28"/>
        </w:rPr>
        <w:t>12</w:t>
      </w:r>
      <w:r w:rsidRPr="006B066A">
        <w:rPr>
          <w:rFonts w:ascii="Times New Roman" w:eastAsia="Times New Roman" w:hAnsi="Times New Roman" w:cs="Times New Roman"/>
          <w:sz w:val="28"/>
          <w:szCs w:val="28"/>
        </w:rPr>
        <w:t xml:space="preserve">   выпускников зачислены в школы. В течение года воспитанники Детского сада успешно участвовали в конкурсах и мероприятиях различного уровня.</w:t>
      </w:r>
    </w:p>
    <w:tbl>
      <w:tblPr>
        <w:tblW w:w="9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24"/>
        <w:gridCol w:w="1798"/>
        <w:gridCol w:w="3004"/>
        <w:gridCol w:w="2134"/>
      </w:tblGrid>
      <w:tr w:rsidR="005538D4" w:rsidRPr="006B066A" w:rsidTr="00CD4D20">
        <w:trPr>
          <w:trHeight w:val="605"/>
        </w:trPr>
        <w:tc>
          <w:tcPr>
            <w:tcW w:w="2924" w:type="dxa"/>
          </w:tcPr>
          <w:p w:rsidR="005538D4" w:rsidRPr="006B066A" w:rsidRDefault="005538D4" w:rsidP="00CD4D2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Выпущено  в школу всего детей:</w:t>
            </w:r>
          </w:p>
        </w:tc>
        <w:tc>
          <w:tcPr>
            <w:tcW w:w="1798" w:type="dxa"/>
          </w:tcPr>
          <w:p w:rsidR="005538D4" w:rsidRPr="006B066A" w:rsidRDefault="002457CF" w:rsidP="00CD4D20">
            <w:pPr>
              <w:tabs>
                <w:tab w:val="center" w:pos="1806"/>
              </w:tabs>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538D4" w:rsidRPr="006B066A">
              <w:rPr>
                <w:rFonts w:ascii="Times New Roman" w:eastAsia="Times New Roman" w:hAnsi="Times New Roman" w:cs="Times New Roman"/>
                <w:color w:val="000000"/>
                <w:sz w:val="28"/>
                <w:szCs w:val="28"/>
                <w:lang w:eastAsia="ru-RU"/>
              </w:rPr>
              <w:t>2020</w:t>
            </w:r>
          </w:p>
        </w:tc>
        <w:tc>
          <w:tcPr>
            <w:tcW w:w="3004" w:type="dxa"/>
            <w:tcBorders>
              <w:right w:val="single" w:sz="4" w:space="0" w:color="auto"/>
            </w:tcBorders>
          </w:tcPr>
          <w:p w:rsidR="005538D4" w:rsidRPr="006B066A" w:rsidRDefault="002457CF" w:rsidP="00CD4D20">
            <w:pPr>
              <w:tabs>
                <w:tab w:val="center" w:pos="1806"/>
              </w:tabs>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color w:val="000000"/>
                <w:sz w:val="28"/>
                <w:szCs w:val="28"/>
                <w:lang w:eastAsia="ru-RU"/>
              </w:rPr>
              <w:t xml:space="preserve"> </w:t>
            </w:r>
            <w:r w:rsidR="005538D4" w:rsidRPr="006B066A">
              <w:rPr>
                <w:rFonts w:ascii="Times New Roman" w:eastAsia="Times New Roman" w:hAnsi="Times New Roman" w:cs="Times New Roman"/>
                <w:color w:val="000000"/>
                <w:sz w:val="28"/>
                <w:szCs w:val="28"/>
                <w:lang w:eastAsia="ru-RU"/>
              </w:rPr>
              <w:t>2021</w:t>
            </w:r>
          </w:p>
        </w:tc>
        <w:tc>
          <w:tcPr>
            <w:tcW w:w="2134" w:type="dxa"/>
            <w:tcBorders>
              <w:right w:val="single" w:sz="4" w:space="0" w:color="auto"/>
            </w:tcBorders>
          </w:tcPr>
          <w:p w:rsidR="005538D4" w:rsidRPr="006B066A" w:rsidRDefault="002457CF" w:rsidP="00CD4D20">
            <w:pPr>
              <w:tabs>
                <w:tab w:val="center" w:pos="1806"/>
              </w:tabs>
              <w:spacing w:before="100" w:beforeAutospacing="1" w:after="100" w:afterAutospacing="1" w:line="240" w:lineRule="auto"/>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 xml:space="preserve"> </w:t>
            </w:r>
            <w:r w:rsidR="005538D4" w:rsidRPr="006B066A">
              <w:rPr>
                <w:rFonts w:ascii="Times New Roman" w:eastAsia="Times New Roman" w:hAnsi="Times New Roman" w:cs="Times New Roman"/>
                <w:sz w:val="28"/>
                <w:szCs w:val="28"/>
                <w:lang w:eastAsia="ru-RU"/>
              </w:rPr>
              <w:t>2022</w:t>
            </w:r>
            <w:r w:rsidR="005538D4" w:rsidRPr="006B066A">
              <w:rPr>
                <w:rFonts w:ascii="Times New Roman" w:eastAsia="Times New Roman" w:hAnsi="Times New Roman" w:cs="Times New Roman"/>
                <w:color w:val="000000"/>
                <w:sz w:val="28"/>
                <w:szCs w:val="28"/>
                <w:lang w:eastAsia="ru-RU"/>
              </w:rPr>
              <w:t xml:space="preserve"> Плановый</w:t>
            </w:r>
          </w:p>
        </w:tc>
      </w:tr>
      <w:tr w:rsidR="005538D4" w:rsidRPr="006B066A" w:rsidTr="00CD4D20">
        <w:trPr>
          <w:trHeight w:val="481"/>
        </w:trPr>
        <w:tc>
          <w:tcPr>
            <w:tcW w:w="2924" w:type="dxa"/>
          </w:tcPr>
          <w:p w:rsidR="005538D4" w:rsidRPr="006B066A" w:rsidRDefault="005538D4" w:rsidP="00CD4D20">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c>
          <w:tcPr>
            <w:tcW w:w="1798" w:type="dxa"/>
          </w:tcPr>
          <w:p w:rsidR="005538D4" w:rsidRPr="006B066A" w:rsidRDefault="005538D4" w:rsidP="002457C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1</w:t>
            </w:r>
            <w:r w:rsidR="002457CF">
              <w:rPr>
                <w:rFonts w:ascii="Times New Roman" w:eastAsia="Times New Roman" w:hAnsi="Times New Roman" w:cs="Times New Roman"/>
                <w:color w:val="000000"/>
                <w:sz w:val="28"/>
                <w:szCs w:val="28"/>
                <w:lang w:eastAsia="ru-RU"/>
              </w:rPr>
              <w:t>2</w:t>
            </w:r>
            <w:r w:rsidRPr="006B066A">
              <w:rPr>
                <w:rFonts w:ascii="Times New Roman" w:eastAsia="Times New Roman" w:hAnsi="Times New Roman" w:cs="Times New Roman"/>
                <w:color w:val="000000"/>
                <w:sz w:val="28"/>
                <w:szCs w:val="28"/>
                <w:lang w:eastAsia="ru-RU"/>
              </w:rPr>
              <w:t xml:space="preserve"> детей</w:t>
            </w:r>
          </w:p>
        </w:tc>
        <w:tc>
          <w:tcPr>
            <w:tcW w:w="3004" w:type="dxa"/>
            <w:tcBorders>
              <w:right w:val="single" w:sz="4" w:space="0" w:color="auto"/>
            </w:tcBorders>
          </w:tcPr>
          <w:p w:rsidR="005538D4" w:rsidRPr="006B066A" w:rsidRDefault="005538D4" w:rsidP="002457CF">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6B066A">
              <w:rPr>
                <w:rFonts w:ascii="Times New Roman" w:eastAsia="Times New Roman" w:hAnsi="Times New Roman" w:cs="Times New Roman"/>
                <w:color w:val="000000"/>
                <w:sz w:val="28"/>
                <w:szCs w:val="28"/>
                <w:lang w:eastAsia="ru-RU"/>
              </w:rPr>
              <w:t>1</w:t>
            </w:r>
            <w:r w:rsidR="002457CF">
              <w:rPr>
                <w:rFonts w:ascii="Times New Roman" w:eastAsia="Times New Roman" w:hAnsi="Times New Roman" w:cs="Times New Roman"/>
                <w:color w:val="000000"/>
                <w:sz w:val="28"/>
                <w:szCs w:val="28"/>
                <w:lang w:eastAsia="ru-RU"/>
              </w:rPr>
              <w:t>3</w:t>
            </w:r>
            <w:r w:rsidRPr="006B066A">
              <w:rPr>
                <w:rFonts w:ascii="Times New Roman" w:eastAsia="Times New Roman" w:hAnsi="Times New Roman" w:cs="Times New Roman"/>
                <w:color w:val="000000"/>
                <w:sz w:val="28"/>
                <w:szCs w:val="28"/>
                <w:lang w:eastAsia="ru-RU"/>
              </w:rPr>
              <w:t xml:space="preserve"> детей </w:t>
            </w:r>
          </w:p>
        </w:tc>
        <w:tc>
          <w:tcPr>
            <w:tcW w:w="2134" w:type="dxa"/>
            <w:tcBorders>
              <w:right w:val="single" w:sz="4" w:space="0" w:color="auto"/>
            </w:tcBorders>
          </w:tcPr>
          <w:p w:rsidR="005538D4" w:rsidRPr="006B066A" w:rsidRDefault="005538D4" w:rsidP="00CD4D20">
            <w:pPr>
              <w:spacing w:before="100" w:beforeAutospacing="1" w:after="100" w:afterAutospacing="1" w:line="240" w:lineRule="auto"/>
              <w:rPr>
                <w:rFonts w:ascii="Times New Roman" w:eastAsia="Times New Roman" w:hAnsi="Times New Roman" w:cs="Times New Roman"/>
                <w:color w:val="000000"/>
                <w:sz w:val="28"/>
                <w:szCs w:val="28"/>
                <w:highlight w:val="yellow"/>
                <w:lang w:eastAsia="ru-RU"/>
              </w:rPr>
            </w:pPr>
            <w:r w:rsidRPr="006B066A">
              <w:rPr>
                <w:rFonts w:ascii="Times New Roman" w:eastAsia="Times New Roman" w:hAnsi="Times New Roman" w:cs="Times New Roman"/>
                <w:color w:val="000000"/>
                <w:sz w:val="28"/>
                <w:szCs w:val="28"/>
                <w:lang w:eastAsia="ru-RU"/>
              </w:rPr>
              <w:t xml:space="preserve"> </w:t>
            </w:r>
          </w:p>
        </w:tc>
      </w:tr>
      <w:tr w:rsidR="005538D4" w:rsidRPr="006B066A" w:rsidTr="00CD4D20">
        <w:trPr>
          <w:trHeight w:val="617"/>
        </w:trPr>
        <w:tc>
          <w:tcPr>
            <w:tcW w:w="2924" w:type="dxa"/>
          </w:tcPr>
          <w:p w:rsidR="005538D4" w:rsidRPr="006B066A" w:rsidRDefault="005538D4" w:rsidP="00CD4D2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высокий уровень развития</w:t>
            </w:r>
          </w:p>
        </w:tc>
        <w:tc>
          <w:tcPr>
            <w:tcW w:w="1798" w:type="dxa"/>
          </w:tcPr>
          <w:p w:rsidR="005538D4" w:rsidRPr="006B066A" w:rsidRDefault="005538D4" w:rsidP="002457C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8- </w:t>
            </w:r>
            <w:r w:rsidR="002457CF">
              <w:rPr>
                <w:rFonts w:ascii="Times New Roman" w:eastAsia="Times New Roman" w:hAnsi="Times New Roman" w:cs="Times New Roman"/>
                <w:color w:val="000000"/>
                <w:sz w:val="28"/>
                <w:szCs w:val="28"/>
                <w:lang w:eastAsia="ru-RU"/>
              </w:rPr>
              <w:t>66,6</w:t>
            </w:r>
            <w:r w:rsidRPr="006B066A">
              <w:rPr>
                <w:rFonts w:ascii="Times New Roman" w:eastAsia="Times New Roman" w:hAnsi="Times New Roman" w:cs="Times New Roman"/>
                <w:color w:val="000000"/>
                <w:sz w:val="28"/>
                <w:szCs w:val="28"/>
                <w:lang w:eastAsia="ru-RU"/>
              </w:rPr>
              <w:t>%</w:t>
            </w:r>
          </w:p>
        </w:tc>
        <w:tc>
          <w:tcPr>
            <w:tcW w:w="3004" w:type="dxa"/>
            <w:tcBorders>
              <w:right w:val="single" w:sz="4" w:space="0" w:color="auto"/>
            </w:tcBorders>
          </w:tcPr>
          <w:p w:rsidR="005538D4" w:rsidRPr="006B066A" w:rsidRDefault="006B024D" w:rsidP="002457C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10 -  </w:t>
            </w:r>
            <w:r w:rsidR="002457CF">
              <w:rPr>
                <w:rFonts w:ascii="Times New Roman" w:eastAsia="Times New Roman" w:hAnsi="Times New Roman" w:cs="Times New Roman"/>
                <w:color w:val="000000"/>
                <w:sz w:val="28"/>
                <w:szCs w:val="28"/>
                <w:lang w:eastAsia="ru-RU"/>
              </w:rPr>
              <w:t>76,9</w:t>
            </w:r>
            <w:r w:rsidR="005538D4" w:rsidRPr="006B066A">
              <w:rPr>
                <w:rFonts w:ascii="Times New Roman" w:eastAsia="Times New Roman" w:hAnsi="Times New Roman" w:cs="Times New Roman"/>
                <w:color w:val="000000"/>
                <w:sz w:val="28"/>
                <w:szCs w:val="28"/>
                <w:lang w:eastAsia="ru-RU"/>
              </w:rPr>
              <w:t>%</w:t>
            </w:r>
          </w:p>
        </w:tc>
        <w:tc>
          <w:tcPr>
            <w:tcW w:w="2134" w:type="dxa"/>
            <w:tcBorders>
              <w:right w:val="single" w:sz="4" w:space="0" w:color="auto"/>
            </w:tcBorders>
          </w:tcPr>
          <w:p w:rsidR="005538D4" w:rsidRPr="006B066A" w:rsidRDefault="005538D4" w:rsidP="00CD4D2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w:t>
            </w:r>
          </w:p>
        </w:tc>
      </w:tr>
      <w:tr w:rsidR="005538D4" w:rsidRPr="006B066A" w:rsidTr="00CD4D20">
        <w:trPr>
          <w:trHeight w:val="617"/>
        </w:trPr>
        <w:tc>
          <w:tcPr>
            <w:tcW w:w="2924" w:type="dxa"/>
          </w:tcPr>
          <w:p w:rsidR="005538D4" w:rsidRPr="006B066A" w:rsidRDefault="005538D4" w:rsidP="00CD4D2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lastRenderedPageBreak/>
              <w:t>Средний уровень развития</w:t>
            </w:r>
          </w:p>
        </w:tc>
        <w:tc>
          <w:tcPr>
            <w:tcW w:w="1798" w:type="dxa"/>
          </w:tcPr>
          <w:p w:rsidR="005538D4" w:rsidRPr="006B066A" w:rsidRDefault="005538D4" w:rsidP="002457C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3 </w:t>
            </w:r>
            <w:r w:rsidR="002457CF">
              <w:rPr>
                <w:rFonts w:ascii="Times New Roman" w:eastAsia="Times New Roman" w:hAnsi="Times New Roman" w:cs="Times New Roman"/>
                <w:color w:val="000000"/>
                <w:sz w:val="28"/>
                <w:szCs w:val="28"/>
                <w:lang w:eastAsia="ru-RU"/>
              </w:rPr>
              <w:t>–</w:t>
            </w:r>
            <w:r w:rsidRPr="006B066A">
              <w:rPr>
                <w:rFonts w:ascii="Times New Roman" w:eastAsia="Times New Roman" w:hAnsi="Times New Roman" w:cs="Times New Roman"/>
                <w:color w:val="000000"/>
                <w:sz w:val="28"/>
                <w:szCs w:val="28"/>
                <w:lang w:eastAsia="ru-RU"/>
              </w:rPr>
              <w:t xml:space="preserve"> </w:t>
            </w:r>
            <w:r w:rsidR="002457CF">
              <w:rPr>
                <w:rFonts w:ascii="Times New Roman" w:eastAsia="Times New Roman" w:hAnsi="Times New Roman" w:cs="Times New Roman"/>
                <w:color w:val="000000"/>
                <w:sz w:val="28"/>
                <w:szCs w:val="28"/>
                <w:lang w:eastAsia="ru-RU"/>
              </w:rPr>
              <w:t>33,4</w:t>
            </w:r>
            <w:r w:rsidRPr="006B066A">
              <w:rPr>
                <w:rFonts w:ascii="Times New Roman" w:eastAsia="Times New Roman" w:hAnsi="Times New Roman" w:cs="Times New Roman"/>
                <w:color w:val="000000"/>
                <w:sz w:val="28"/>
                <w:szCs w:val="28"/>
                <w:lang w:eastAsia="ru-RU"/>
              </w:rPr>
              <w:t>%</w:t>
            </w:r>
          </w:p>
        </w:tc>
        <w:tc>
          <w:tcPr>
            <w:tcW w:w="3004" w:type="dxa"/>
            <w:tcBorders>
              <w:right w:val="single" w:sz="4" w:space="0" w:color="auto"/>
            </w:tcBorders>
          </w:tcPr>
          <w:p w:rsidR="005538D4" w:rsidRPr="006B066A" w:rsidRDefault="006B024D" w:rsidP="002457C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 </w:t>
            </w:r>
            <w:r w:rsidR="002457CF">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3</w:t>
            </w:r>
            <w:r w:rsidR="002457CF">
              <w:rPr>
                <w:rFonts w:ascii="Times New Roman" w:eastAsia="Times New Roman" w:hAnsi="Times New Roman" w:cs="Times New Roman"/>
                <w:color w:val="000000"/>
                <w:sz w:val="28"/>
                <w:szCs w:val="28"/>
                <w:lang w:eastAsia="ru-RU"/>
              </w:rPr>
              <w:t>,1</w:t>
            </w:r>
            <w:r w:rsidR="005538D4" w:rsidRPr="006B066A">
              <w:rPr>
                <w:rFonts w:ascii="Times New Roman" w:eastAsia="Times New Roman" w:hAnsi="Times New Roman" w:cs="Times New Roman"/>
                <w:color w:val="000000"/>
                <w:sz w:val="28"/>
                <w:szCs w:val="28"/>
                <w:lang w:eastAsia="ru-RU"/>
              </w:rPr>
              <w:t xml:space="preserve"> %</w:t>
            </w:r>
          </w:p>
        </w:tc>
        <w:tc>
          <w:tcPr>
            <w:tcW w:w="2134" w:type="dxa"/>
            <w:tcBorders>
              <w:right w:val="single" w:sz="4" w:space="0" w:color="auto"/>
            </w:tcBorders>
          </w:tcPr>
          <w:p w:rsidR="005538D4" w:rsidRPr="006B066A" w:rsidRDefault="005538D4" w:rsidP="00CD4D2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w:t>
            </w:r>
          </w:p>
        </w:tc>
      </w:tr>
      <w:tr w:rsidR="005538D4" w:rsidRPr="006B066A" w:rsidTr="00CD4D20">
        <w:trPr>
          <w:trHeight w:val="914"/>
        </w:trPr>
        <w:tc>
          <w:tcPr>
            <w:tcW w:w="2924" w:type="dxa"/>
          </w:tcPr>
          <w:p w:rsidR="005538D4" w:rsidRPr="006B066A" w:rsidRDefault="005538D4" w:rsidP="00CD4D2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низкий уровень развития</w:t>
            </w:r>
          </w:p>
        </w:tc>
        <w:tc>
          <w:tcPr>
            <w:tcW w:w="1798" w:type="dxa"/>
          </w:tcPr>
          <w:p w:rsidR="005538D4" w:rsidRPr="006B066A" w:rsidRDefault="005538D4" w:rsidP="00CD4D2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0%</w:t>
            </w:r>
          </w:p>
        </w:tc>
        <w:tc>
          <w:tcPr>
            <w:tcW w:w="3004" w:type="dxa"/>
            <w:tcBorders>
              <w:bottom w:val="single" w:sz="4" w:space="0" w:color="auto"/>
              <w:right w:val="single" w:sz="4" w:space="0" w:color="auto"/>
            </w:tcBorders>
          </w:tcPr>
          <w:p w:rsidR="005538D4" w:rsidRPr="006B066A" w:rsidRDefault="005538D4" w:rsidP="00CD4D2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0%</w:t>
            </w:r>
          </w:p>
        </w:tc>
        <w:tc>
          <w:tcPr>
            <w:tcW w:w="2134" w:type="dxa"/>
            <w:tcBorders>
              <w:bottom w:val="single" w:sz="4" w:space="0" w:color="auto"/>
              <w:right w:val="single" w:sz="4" w:space="0" w:color="auto"/>
            </w:tcBorders>
          </w:tcPr>
          <w:p w:rsidR="005538D4" w:rsidRPr="006B066A" w:rsidRDefault="005538D4" w:rsidP="00CD4D2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w:t>
            </w:r>
          </w:p>
        </w:tc>
      </w:tr>
    </w:tbl>
    <w:p w:rsidR="005538D4" w:rsidRDefault="005538D4" w:rsidP="006B066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color w:val="000000"/>
          <w:sz w:val="28"/>
          <w:szCs w:val="28"/>
          <w:lang w:eastAsia="ru-RU"/>
        </w:rPr>
        <w:t> </w:t>
      </w:r>
      <w:r w:rsidRPr="006B066A">
        <w:rPr>
          <w:rFonts w:ascii="Times New Roman" w:eastAsia="Times New Roman" w:hAnsi="Times New Roman" w:cs="Times New Roman"/>
          <w:sz w:val="28"/>
          <w:szCs w:val="28"/>
          <w:lang w:eastAsia="ru-RU"/>
        </w:rPr>
        <w:t xml:space="preserve">           У выпускников МДОУ «ДС № 7» сформированы целевые ориентиры на этапе завершения дошкольного образования, хорошие навыки социально-бытовой ориентиров</w:t>
      </w:r>
      <w:r>
        <w:rPr>
          <w:rFonts w:ascii="Times New Roman" w:eastAsia="Times New Roman" w:hAnsi="Times New Roman" w:cs="Times New Roman"/>
          <w:sz w:val="28"/>
          <w:szCs w:val="28"/>
          <w:lang w:eastAsia="ru-RU"/>
        </w:rPr>
        <w:t xml:space="preserve">ки и учебной мотивации.      </w:t>
      </w:r>
    </w:p>
    <w:p w:rsidR="006B066A" w:rsidRPr="005538D4" w:rsidRDefault="006B066A" w:rsidP="006B066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color w:val="000000"/>
          <w:sz w:val="28"/>
          <w:szCs w:val="28"/>
          <w:lang w:eastAsia="ru-RU"/>
        </w:rPr>
        <w:t xml:space="preserve"> Группу компенсирующей направленности </w:t>
      </w:r>
      <w:r w:rsidR="005538D4">
        <w:rPr>
          <w:rFonts w:ascii="Times New Roman" w:eastAsia="Times New Roman" w:hAnsi="Times New Roman" w:cs="Times New Roman"/>
          <w:color w:val="000000"/>
          <w:sz w:val="28"/>
          <w:szCs w:val="28"/>
          <w:lang w:eastAsia="ru-RU"/>
        </w:rPr>
        <w:t>в 2020-2021году</w:t>
      </w:r>
      <w:r w:rsidRPr="006B066A">
        <w:rPr>
          <w:rFonts w:ascii="Times New Roman" w:eastAsia="Times New Roman" w:hAnsi="Times New Roman" w:cs="Times New Roman"/>
          <w:color w:val="000000"/>
          <w:sz w:val="28"/>
          <w:szCs w:val="28"/>
          <w:lang w:eastAsia="ru-RU"/>
        </w:rPr>
        <w:t xml:space="preserve"> посещали  12 детей  ОВЗ старшего дошкольного возраста имеющих проблемы речевого развития.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1470"/>
        <w:gridCol w:w="2073"/>
        <w:gridCol w:w="2393"/>
        <w:gridCol w:w="2393"/>
      </w:tblGrid>
      <w:tr w:rsidR="006B066A" w:rsidRPr="006B066A" w:rsidTr="006B066A">
        <w:trPr>
          <w:trHeight w:val="330"/>
        </w:trPr>
        <w:tc>
          <w:tcPr>
            <w:tcW w:w="1242" w:type="dxa"/>
            <w:vMerge w:val="restart"/>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год</w:t>
            </w:r>
          </w:p>
        </w:tc>
        <w:tc>
          <w:tcPr>
            <w:tcW w:w="1470" w:type="dxa"/>
            <w:vMerge w:val="restart"/>
            <w:tcBorders>
              <w:right w:val="single" w:sz="4"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Количество детей</w:t>
            </w:r>
          </w:p>
        </w:tc>
        <w:tc>
          <w:tcPr>
            <w:tcW w:w="6859" w:type="dxa"/>
            <w:gridSpan w:val="3"/>
            <w:tcBorders>
              <w:left w:val="single" w:sz="4" w:space="0" w:color="auto"/>
              <w:bottom w:val="single" w:sz="4"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Диагнозы</w:t>
            </w:r>
          </w:p>
        </w:tc>
      </w:tr>
      <w:tr w:rsidR="006B066A" w:rsidRPr="006B066A" w:rsidTr="006B066A">
        <w:trPr>
          <w:trHeight w:val="330"/>
        </w:trPr>
        <w:tc>
          <w:tcPr>
            <w:tcW w:w="1242" w:type="dxa"/>
            <w:vMerge/>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c>
          <w:tcPr>
            <w:tcW w:w="1470" w:type="dxa"/>
            <w:vMerge/>
            <w:tcBorders>
              <w:right w:val="single" w:sz="4"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c>
          <w:tcPr>
            <w:tcW w:w="2073" w:type="dxa"/>
            <w:tcBorders>
              <w:top w:val="single" w:sz="4" w:space="0" w:color="auto"/>
              <w:left w:val="single" w:sz="4"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Дизартрия, стертая дизартрия</w:t>
            </w:r>
          </w:p>
        </w:tc>
        <w:tc>
          <w:tcPr>
            <w:tcW w:w="2393" w:type="dxa"/>
            <w:tcBorders>
              <w:top w:val="single" w:sz="4"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Сложная  </w:t>
            </w:r>
          </w:p>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дислалия</w:t>
            </w:r>
          </w:p>
        </w:tc>
        <w:tc>
          <w:tcPr>
            <w:tcW w:w="2393" w:type="dxa"/>
            <w:tcBorders>
              <w:top w:val="single" w:sz="4"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Другие</w:t>
            </w:r>
          </w:p>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6B066A" w:rsidRPr="006B066A" w:rsidTr="006B066A">
        <w:tc>
          <w:tcPr>
            <w:tcW w:w="1242" w:type="dxa"/>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2019-2020</w:t>
            </w:r>
          </w:p>
        </w:tc>
        <w:tc>
          <w:tcPr>
            <w:tcW w:w="1470" w:type="dxa"/>
            <w:tcBorders>
              <w:right w:val="single" w:sz="4"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13</w:t>
            </w:r>
          </w:p>
        </w:tc>
        <w:tc>
          <w:tcPr>
            <w:tcW w:w="2073" w:type="dxa"/>
            <w:tcBorders>
              <w:left w:val="single" w:sz="4"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4</w:t>
            </w:r>
          </w:p>
        </w:tc>
        <w:tc>
          <w:tcPr>
            <w:tcW w:w="2393" w:type="dxa"/>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9</w:t>
            </w:r>
          </w:p>
        </w:tc>
        <w:tc>
          <w:tcPr>
            <w:tcW w:w="2393" w:type="dxa"/>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w:t>
            </w:r>
          </w:p>
        </w:tc>
      </w:tr>
      <w:tr w:rsidR="006B066A" w:rsidRPr="006B066A" w:rsidTr="006B066A">
        <w:tc>
          <w:tcPr>
            <w:tcW w:w="1242" w:type="dxa"/>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2020-2021</w:t>
            </w:r>
          </w:p>
        </w:tc>
        <w:tc>
          <w:tcPr>
            <w:tcW w:w="1470" w:type="dxa"/>
            <w:tcBorders>
              <w:right w:val="single" w:sz="4"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12</w:t>
            </w:r>
          </w:p>
        </w:tc>
        <w:tc>
          <w:tcPr>
            <w:tcW w:w="2073" w:type="dxa"/>
            <w:tcBorders>
              <w:left w:val="single" w:sz="4"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3</w:t>
            </w:r>
          </w:p>
        </w:tc>
        <w:tc>
          <w:tcPr>
            <w:tcW w:w="2393" w:type="dxa"/>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9</w:t>
            </w:r>
          </w:p>
        </w:tc>
        <w:tc>
          <w:tcPr>
            <w:tcW w:w="2393" w:type="dxa"/>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w:t>
            </w:r>
          </w:p>
        </w:tc>
      </w:tr>
      <w:tr w:rsidR="006B066A" w:rsidRPr="006B066A" w:rsidTr="006B066A">
        <w:tc>
          <w:tcPr>
            <w:tcW w:w="1242" w:type="dxa"/>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2021-2022</w:t>
            </w:r>
          </w:p>
        </w:tc>
        <w:tc>
          <w:tcPr>
            <w:tcW w:w="1470" w:type="dxa"/>
            <w:tcBorders>
              <w:right w:val="single" w:sz="4"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w:t>
            </w:r>
          </w:p>
        </w:tc>
        <w:tc>
          <w:tcPr>
            <w:tcW w:w="2073" w:type="dxa"/>
            <w:tcBorders>
              <w:left w:val="single" w:sz="4"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w:t>
            </w:r>
          </w:p>
        </w:tc>
        <w:tc>
          <w:tcPr>
            <w:tcW w:w="2393" w:type="dxa"/>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w:t>
            </w:r>
          </w:p>
        </w:tc>
        <w:tc>
          <w:tcPr>
            <w:tcW w:w="2393" w:type="dxa"/>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w:t>
            </w:r>
          </w:p>
        </w:tc>
      </w:tr>
    </w:tbl>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Показатель речевого развития детей с ОВЗ за 3 года:</w:t>
      </w:r>
    </w:p>
    <w:tbl>
      <w:tblPr>
        <w:tblW w:w="968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704"/>
        <w:gridCol w:w="1275"/>
        <w:gridCol w:w="1843"/>
        <w:gridCol w:w="2268"/>
        <w:gridCol w:w="1590"/>
      </w:tblGrid>
      <w:tr w:rsidR="006B066A" w:rsidRPr="006B066A" w:rsidTr="006B066A">
        <w:trPr>
          <w:trHeight w:val="920"/>
          <w:tblCellSpacing w:w="0" w:type="dxa"/>
        </w:trPr>
        <w:tc>
          <w:tcPr>
            <w:tcW w:w="2704" w:type="dxa"/>
            <w:tcBorders>
              <w:top w:val="outset" w:sz="6" w:space="0" w:color="auto"/>
              <w:left w:val="single" w:sz="4" w:space="0" w:color="auto"/>
              <w:bottom w:val="outset" w:sz="6" w:space="0" w:color="auto"/>
              <w:right w:val="outset" w:sz="6"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c>
          <w:tcPr>
            <w:tcW w:w="6976" w:type="dxa"/>
            <w:gridSpan w:val="4"/>
            <w:tcBorders>
              <w:top w:val="outset" w:sz="6" w:space="0" w:color="auto"/>
              <w:left w:val="outset" w:sz="6" w:space="0" w:color="auto"/>
              <w:bottom w:val="outset" w:sz="6"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Показатель речи</w:t>
            </w:r>
          </w:p>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6B066A" w:rsidRPr="006B066A" w:rsidTr="006B066A">
        <w:trPr>
          <w:trHeight w:val="950"/>
          <w:tblCellSpacing w:w="0" w:type="dxa"/>
        </w:trPr>
        <w:tc>
          <w:tcPr>
            <w:tcW w:w="2704" w:type="dxa"/>
            <w:tcBorders>
              <w:top w:val="outset" w:sz="6" w:space="0" w:color="auto"/>
              <w:left w:val="single" w:sz="4" w:space="0" w:color="auto"/>
              <w:bottom w:val="outset" w:sz="6" w:space="0" w:color="auto"/>
              <w:right w:val="outset" w:sz="6"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Года</w:t>
            </w:r>
          </w:p>
        </w:tc>
        <w:tc>
          <w:tcPr>
            <w:tcW w:w="1275" w:type="dxa"/>
            <w:tcBorders>
              <w:top w:val="outset" w:sz="6" w:space="0" w:color="auto"/>
              <w:left w:val="outset" w:sz="6" w:space="0" w:color="auto"/>
              <w:bottom w:val="outset" w:sz="6" w:space="0" w:color="auto"/>
              <w:right w:val="outset" w:sz="6"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Кол-во</w:t>
            </w:r>
          </w:p>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детей</w:t>
            </w:r>
          </w:p>
        </w:tc>
        <w:tc>
          <w:tcPr>
            <w:tcW w:w="1843" w:type="dxa"/>
            <w:tcBorders>
              <w:top w:val="outset" w:sz="6" w:space="0" w:color="auto"/>
              <w:left w:val="outset" w:sz="6" w:space="0" w:color="auto"/>
              <w:bottom w:val="outset" w:sz="6" w:space="0" w:color="auto"/>
              <w:right w:val="outset" w:sz="6"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Хорошая речь</w:t>
            </w:r>
          </w:p>
        </w:tc>
        <w:tc>
          <w:tcPr>
            <w:tcW w:w="2268" w:type="dxa"/>
            <w:tcBorders>
              <w:top w:val="outset" w:sz="6" w:space="0" w:color="auto"/>
              <w:left w:val="outset" w:sz="6" w:space="0" w:color="auto"/>
              <w:bottom w:val="outset" w:sz="6" w:space="0" w:color="auto"/>
              <w:right w:val="outset" w:sz="6"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Со значительным улучшением</w:t>
            </w:r>
          </w:p>
        </w:tc>
        <w:tc>
          <w:tcPr>
            <w:tcW w:w="1590" w:type="dxa"/>
            <w:tcBorders>
              <w:top w:val="outset" w:sz="6" w:space="0" w:color="auto"/>
              <w:left w:val="outset" w:sz="6" w:space="0" w:color="auto"/>
              <w:bottom w:val="outset" w:sz="6"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Без улучшения</w:t>
            </w:r>
          </w:p>
        </w:tc>
      </w:tr>
      <w:tr w:rsidR="006B066A" w:rsidRPr="006B066A" w:rsidTr="006B066A">
        <w:trPr>
          <w:trHeight w:val="312"/>
          <w:tblCellSpacing w:w="0" w:type="dxa"/>
        </w:trPr>
        <w:tc>
          <w:tcPr>
            <w:tcW w:w="2704" w:type="dxa"/>
            <w:tcBorders>
              <w:top w:val="outset" w:sz="6" w:space="0" w:color="auto"/>
              <w:left w:val="single" w:sz="4" w:space="0" w:color="auto"/>
              <w:bottom w:val="outset" w:sz="6" w:space="0" w:color="auto"/>
              <w:right w:val="outset" w:sz="6"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2019-2020</w:t>
            </w:r>
          </w:p>
        </w:tc>
        <w:tc>
          <w:tcPr>
            <w:tcW w:w="1275" w:type="dxa"/>
            <w:tcBorders>
              <w:top w:val="outset" w:sz="6" w:space="0" w:color="auto"/>
              <w:left w:val="outset" w:sz="6" w:space="0" w:color="auto"/>
              <w:bottom w:val="outset" w:sz="6" w:space="0" w:color="auto"/>
              <w:right w:val="outset" w:sz="6" w:space="0" w:color="auto"/>
            </w:tcBorders>
          </w:tcPr>
          <w:p w:rsidR="006B066A" w:rsidRPr="006B066A" w:rsidRDefault="002457CF" w:rsidP="006B066A">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12</w:t>
            </w:r>
          </w:p>
        </w:tc>
        <w:tc>
          <w:tcPr>
            <w:tcW w:w="1843" w:type="dxa"/>
            <w:tcBorders>
              <w:top w:val="outset" w:sz="6" w:space="0" w:color="auto"/>
              <w:left w:val="outset" w:sz="6" w:space="0" w:color="auto"/>
              <w:bottom w:val="outset" w:sz="6" w:space="0" w:color="auto"/>
              <w:right w:val="outset" w:sz="6" w:space="0" w:color="auto"/>
            </w:tcBorders>
          </w:tcPr>
          <w:p w:rsidR="006B066A" w:rsidRPr="006B066A" w:rsidRDefault="002457CF" w:rsidP="002457C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5-42% </w:t>
            </w:r>
            <w:r w:rsidR="006B066A" w:rsidRPr="006B066A">
              <w:rPr>
                <w:rFonts w:ascii="Times New Roman" w:eastAsia="Times New Roman" w:hAnsi="Times New Roman" w:cs="Times New Roman"/>
                <w:color w:val="000000"/>
                <w:sz w:val="28"/>
                <w:szCs w:val="28"/>
                <w:lang w:eastAsia="ru-RU"/>
              </w:rPr>
              <w:t xml:space="preserve"> </w:t>
            </w:r>
          </w:p>
        </w:tc>
        <w:tc>
          <w:tcPr>
            <w:tcW w:w="2268" w:type="dxa"/>
            <w:tcBorders>
              <w:top w:val="outset" w:sz="6" w:space="0" w:color="auto"/>
              <w:left w:val="outset" w:sz="6" w:space="0" w:color="auto"/>
              <w:bottom w:val="outset" w:sz="6" w:space="0" w:color="auto"/>
              <w:right w:val="outset" w:sz="6" w:space="0" w:color="auto"/>
            </w:tcBorders>
          </w:tcPr>
          <w:p w:rsidR="006B066A" w:rsidRPr="006B066A" w:rsidRDefault="002457CF" w:rsidP="006B066A">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7 – 58%</w:t>
            </w:r>
          </w:p>
        </w:tc>
        <w:tc>
          <w:tcPr>
            <w:tcW w:w="1590" w:type="dxa"/>
            <w:tcBorders>
              <w:top w:val="outset" w:sz="6" w:space="0" w:color="auto"/>
              <w:left w:val="outset" w:sz="6" w:space="0" w:color="auto"/>
              <w:bottom w:val="outset" w:sz="6" w:space="0" w:color="auto"/>
            </w:tcBorders>
          </w:tcPr>
          <w:p w:rsidR="006B066A" w:rsidRPr="006B066A" w:rsidRDefault="006B066A" w:rsidP="006B066A">
            <w:pPr>
              <w:spacing w:before="100" w:beforeAutospacing="1" w:after="100" w:afterAutospacing="1" w:line="240" w:lineRule="auto"/>
              <w:jc w:val="center"/>
              <w:rPr>
                <w:rFonts w:ascii="Times New Roman" w:eastAsia="Times New Roman" w:hAnsi="Times New Roman" w:cs="Times New Roman"/>
                <w:b/>
                <w:color w:val="000000"/>
                <w:sz w:val="28"/>
                <w:szCs w:val="28"/>
                <w:u w:val="single"/>
                <w:lang w:eastAsia="ru-RU"/>
              </w:rPr>
            </w:pPr>
            <w:r w:rsidRPr="006B066A">
              <w:rPr>
                <w:rFonts w:ascii="Times New Roman" w:eastAsia="Times New Roman" w:hAnsi="Times New Roman" w:cs="Times New Roman"/>
                <w:b/>
                <w:color w:val="000000"/>
                <w:sz w:val="28"/>
                <w:szCs w:val="28"/>
                <w:u w:val="single"/>
                <w:lang w:eastAsia="ru-RU"/>
              </w:rPr>
              <w:t>_</w:t>
            </w:r>
          </w:p>
        </w:tc>
      </w:tr>
      <w:tr w:rsidR="006B066A" w:rsidRPr="006B066A" w:rsidTr="006B066A">
        <w:trPr>
          <w:trHeight w:val="312"/>
          <w:tblCellSpacing w:w="0" w:type="dxa"/>
        </w:trPr>
        <w:tc>
          <w:tcPr>
            <w:tcW w:w="2704" w:type="dxa"/>
            <w:tcBorders>
              <w:top w:val="outset" w:sz="6" w:space="0" w:color="auto"/>
              <w:left w:val="single" w:sz="4" w:space="0" w:color="auto"/>
              <w:bottom w:val="outset" w:sz="6" w:space="0" w:color="auto"/>
              <w:right w:val="outset" w:sz="6"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2020-2021</w:t>
            </w:r>
          </w:p>
        </w:tc>
        <w:tc>
          <w:tcPr>
            <w:tcW w:w="1275" w:type="dxa"/>
            <w:tcBorders>
              <w:top w:val="outset" w:sz="6" w:space="0" w:color="auto"/>
              <w:left w:val="outset" w:sz="6" w:space="0" w:color="auto"/>
              <w:bottom w:val="outset" w:sz="6" w:space="0" w:color="auto"/>
              <w:right w:val="outset" w:sz="6" w:space="0" w:color="auto"/>
            </w:tcBorders>
          </w:tcPr>
          <w:p w:rsidR="006B066A" w:rsidRPr="006B066A" w:rsidRDefault="002457CF" w:rsidP="002457C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13</w:t>
            </w:r>
          </w:p>
        </w:tc>
        <w:tc>
          <w:tcPr>
            <w:tcW w:w="1843" w:type="dxa"/>
            <w:tcBorders>
              <w:top w:val="outset" w:sz="6" w:space="0" w:color="auto"/>
              <w:left w:val="outset" w:sz="6" w:space="0" w:color="auto"/>
              <w:bottom w:val="outset" w:sz="6" w:space="0" w:color="auto"/>
              <w:right w:val="outset" w:sz="6" w:space="0" w:color="auto"/>
            </w:tcBorders>
          </w:tcPr>
          <w:p w:rsidR="006B066A" w:rsidRPr="006B066A" w:rsidRDefault="002457CF" w:rsidP="006B066A">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8- 62%</w:t>
            </w:r>
          </w:p>
        </w:tc>
        <w:tc>
          <w:tcPr>
            <w:tcW w:w="2268" w:type="dxa"/>
            <w:tcBorders>
              <w:top w:val="outset" w:sz="6" w:space="0" w:color="auto"/>
              <w:left w:val="outset" w:sz="6" w:space="0" w:color="auto"/>
              <w:bottom w:val="outset" w:sz="6" w:space="0" w:color="auto"/>
              <w:right w:val="outset" w:sz="6" w:space="0" w:color="auto"/>
            </w:tcBorders>
          </w:tcPr>
          <w:p w:rsidR="006B066A" w:rsidRPr="006B066A" w:rsidRDefault="002457CF" w:rsidP="002457C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5 - 38% </w:t>
            </w:r>
          </w:p>
        </w:tc>
        <w:tc>
          <w:tcPr>
            <w:tcW w:w="1590" w:type="dxa"/>
            <w:tcBorders>
              <w:top w:val="outset" w:sz="6" w:space="0" w:color="auto"/>
              <w:left w:val="outset" w:sz="6" w:space="0" w:color="auto"/>
              <w:bottom w:val="outset" w:sz="6" w:space="0" w:color="auto"/>
            </w:tcBorders>
          </w:tcPr>
          <w:p w:rsidR="006B066A" w:rsidRPr="006B066A" w:rsidRDefault="006B066A" w:rsidP="006B066A">
            <w:pPr>
              <w:spacing w:before="100" w:beforeAutospacing="1" w:after="100" w:afterAutospacing="1" w:line="240" w:lineRule="auto"/>
              <w:jc w:val="center"/>
              <w:rPr>
                <w:rFonts w:ascii="Times New Roman" w:eastAsia="Times New Roman" w:hAnsi="Times New Roman" w:cs="Times New Roman"/>
                <w:b/>
                <w:color w:val="000000"/>
                <w:sz w:val="28"/>
                <w:szCs w:val="28"/>
                <w:u w:val="single"/>
                <w:lang w:eastAsia="ru-RU"/>
              </w:rPr>
            </w:pPr>
            <w:r w:rsidRPr="006B066A">
              <w:rPr>
                <w:rFonts w:ascii="Times New Roman" w:eastAsia="Times New Roman" w:hAnsi="Times New Roman" w:cs="Times New Roman"/>
                <w:b/>
                <w:color w:val="000000"/>
                <w:sz w:val="28"/>
                <w:szCs w:val="28"/>
                <w:u w:val="single"/>
                <w:lang w:eastAsia="ru-RU"/>
              </w:rPr>
              <w:t>_</w:t>
            </w:r>
          </w:p>
        </w:tc>
      </w:tr>
      <w:tr w:rsidR="006B066A" w:rsidRPr="006B066A" w:rsidTr="006B066A">
        <w:trPr>
          <w:trHeight w:val="281"/>
          <w:tblCellSpacing w:w="0" w:type="dxa"/>
        </w:trPr>
        <w:tc>
          <w:tcPr>
            <w:tcW w:w="2704" w:type="dxa"/>
            <w:tcBorders>
              <w:top w:val="outset" w:sz="6" w:space="0" w:color="auto"/>
              <w:left w:val="single" w:sz="4" w:space="0" w:color="auto"/>
              <w:bottom w:val="outset" w:sz="6" w:space="0" w:color="auto"/>
              <w:right w:val="outset" w:sz="6" w:space="0" w:color="auto"/>
            </w:tcBorders>
          </w:tcPr>
          <w:p w:rsidR="006B066A" w:rsidRPr="006B066A" w:rsidRDefault="006B066A" w:rsidP="006B066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2021-2022 (плановый)</w:t>
            </w:r>
          </w:p>
        </w:tc>
        <w:tc>
          <w:tcPr>
            <w:tcW w:w="1275" w:type="dxa"/>
            <w:tcBorders>
              <w:top w:val="outset" w:sz="6" w:space="0" w:color="auto"/>
              <w:left w:val="outset" w:sz="6" w:space="0" w:color="auto"/>
              <w:bottom w:val="outset" w:sz="6" w:space="0" w:color="auto"/>
              <w:right w:val="outset" w:sz="6" w:space="0" w:color="auto"/>
            </w:tcBorders>
          </w:tcPr>
          <w:p w:rsidR="006B066A" w:rsidRPr="006B066A" w:rsidRDefault="006B066A" w:rsidP="006B066A">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w:t>
            </w:r>
          </w:p>
        </w:tc>
        <w:tc>
          <w:tcPr>
            <w:tcW w:w="1843" w:type="dxa"/>
            <w:tcBorders>
              <w:top w:val="outset" w:sz="6" w:space="0" w:color="auto"/>
              <w:left w:val="outset" w:sz="6" w:space="0" w:color="auto"/>
              <w:bottom w:val="outset" w:sz="6" w:space="0" w:color="auto"/>
              <w:right w:val="outset" w:sz="6" w:space="0" w:color="auto"/>
            </w:tcBorders>
          </w:tcPr>
          <w:p w:rsidR="006B066A" w:rsidRPr="006B066A" w:rsidRDefault="006B066A" w:rsidP="006B066A">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w:t>
            </w:r>
          </w:p>
        </w:tc>
        <w:tc>
          <w:tcPr>
            <w:tcW w:w="2268" w:type="dxa"/>
            <w:tcBorders>
              <w:top w:val="outset" w:sz="6" w:space="0" w:color="auto"/>
              <w:left w:val="outset" w:sz="6" w:space="0" w:color="auto"/>
              <w:bottom w:val="outset" w:sz="6" w:space="0" w:color="auto"/>
              <w:right w:val="outset" w:sz="6" w:space="0" w:color="auto"/>
            </w:tcBorders>
          </w:tcPr>
          <w:p w:rsidR="006B066A" w:rsidRPr="006B066A" w:rsidRDefault="006B066A" w:rsidP="006B066A">
            <w:pPr>
              <w:spacing w:before="100" w:beforeAutospacing="1" w:after="100" w:afterAutospacing="1" w:line="240" w:lineRule="auto"/>
              <w:ind w:firstLine="708"/>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 </w:t>
            </w:r>
          </w:p>
        </w:tc>
        <w:tc>
          <w:tcPr>
            <w:tcW w:w="1590" w:type="dxa"/>
            <w:tcBorders>
              <w:top w:val="outset" w:sz="6" w:space="0" w:color="auto"/>
              <w:left w:val="outset" w:sz="6" w:space="0" w:color="auto"/>
              <w:bottom w:val="outset" w:sz="6" w:space="0" w:color="auto"/>
            </w:tcBorders>
          </w:tcPr>
          <w:p w:rsidR="006B066A" w:rsidRPr="006B066A" w:rsidRDefault="006B066A" w:rsidP="006B066A">
            <w:pPr>
              <w:spacing w:before="100" w:beforeAutospacing="1" w:after="100" w:afterAutospacing="1" w:line="240" w:lineRule="auto"/>
              <w:jc w:val="center"/>
              <w:rPr>
                <w:rFonts w:ascii="Times New Roman" w:eastAsia="Times New Roman" w:hAnsi="Times New Roman" w:cs="Times New Roman"/>
                <w:b/>
                <w:color w:val="000000"/>
                <w:sz w:val="28"/>
                <w:szCs w:val="28"/>
                <w:u w:val="single"/>
                <w:lang w:eastAsia="ru-RU"/>
              </w:rPr>
            </w:pPr>
            <w:r w:rsidRPr="006B066A">
              <w:rPr>
                <w:rFonts w:ascii="Times New Roman" w:eastAsia="Times New Roman" w:hAnsi="Times New Roman" w:cs="Times New Roman"/>
                <w:b/>
                <w:color w:val="000000"/>
                <w:sz w:val="28"/>
                <w:szCs w:val="28"/>
                <w:u w:val="single"/>
                <w:lang w:eastAsia="ru-RU"/>
              </w:rPr>
              <w:t xml:space="preserve"> </w:t>
            </w:r>
          </w:p>
        </w:tc>
      </w:tr>
    </w:tbl>
    <w:p w:rsidR="006B066A" w:rsidRPr="006B066A" w:rsidRDefault="006B066A" w:rsidP="006B066A">
      <w:pPr>
        <w:widowControl w:val="0"/>
        <w:spacing w:after="0" w:line="240" w:lineRule="auto"/>
        <w:jc w:val="both"/>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В период с 15.12.2020 по 18.12.2020 проводилось анкетирование 31 родителя, получены следующие результаты:</w:t>
      </w:r>
    </w:p>
    <w:p w:rsidR="006B066A" w:rsidRPr="006B066A" w:rsidRDefault="006B066A" w:rsidP="006B066A">
      <w:pPr>
        <w:spacing w:after="0" w:line="240" w:lineRule="auto"/>
        <w:ind w:right="181"/>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bCs/>
          <w:sz w:val="28"/>
          <w:szCs w:val="28"/>
        </w:rPr>
        <w:t xml:space="preserve">Результаты анализа опроса родителей (законных представителей) свидетельствуют о достаточном уровне удовлетворенности качеством воспитательно-образовательной деятельности. Так, 99% родителей отмечают, что работа воспитателей была качественной, 96% родителей   удовлетворены тем, как ребенок живет в детском саду и 4% затрудняются ответить. Взаимодействием с семьями удовлетворены 92%, затрудняются ответить 8%. </w:t>
      </w:r>
      <w:r w:rsidRPr="006B066A">
        <w:rPr>
          <w:rFonts w:ascii="Times New Roman" w:eastAsia="Times New Roman" w:hAnsi="Times New Roman" w:cs="Times New Roman"/>
          <w:sz w:val="28"/>
          <w:szCs w:val="28"/>
          <w:lang w:eastAsia="ru-RU"/>
        </w:rPr>
        <w:t xml:space="preserve">Имеют ли вы возможность влиять на то, что происходит в </w:t>
      </w:r>
      <w:r w:rsidRPr="006B066A">
        <w:rPr>
          <w:rFonts w:ascii="Times New Roman" w:eastAsia="Times New Roman" w:hAnsi="Times New Roman" w:cs="Times New Roman"/>
          <w:sz w:val="28"/>
          <w:szCs w:val="28"/>
          <w:lang w:eastAsia="ru-RU"/>
        </w:rPr>
        <w:lastRenderedPageBreak/>
        <w:t>детском саду с ребёнком? Удовлетворены 98% родителей, 0 % - нет, затрудняюсь ответить – 2 %; Удовлетворяет ли уровень и содержание образовательной работы с детьми в ДОУ? Удовлетворены 97% родителей, 0 % - нет, затрудняюсь ответить – 3 %;</w:t>
      </w:r>
    </w:p>
    <w:p w:rsidR="006B066A" w:rsidRPr="006B066A" w:rsidRDefault="006B066A" w:rsidP="006B066A">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6B066A">
        <w:rPr>
          <w:rFonts w:ascii="Times New Roman" w:eastAsia="Times New Roman" w:hAnsi="Times New Roman" w:cs="Times New Roman"/>
          <w:b/>
          <w:sz w:val="28"/>
          <w:szCs w:val="28"/>
          <w:lang w:val="en-US" w:eastAsia="ru-RU"/>
        </w:rPr>
        <w:t>V</w:t>
      </w:r>
      <w:r w:rsidRPr="006B066A">
        <w:rPr>
          <w:rFonts w:ascii="Times New Roman" w:eastAsia="Times New Roman" w:hAnsi="Times New Roman" w:cs="Times New Roman"/>
          <w:b/>
          <w:sz w:val="28"/>
          <w:szCs w:val="28"/>
          <w:lang w:eastAsia="ru-RU"/>
        </w:rPr>
        <w:t xml:space="preserve">. Оценка </w:t>
      </w:r>
      <w:r w:rsidR="00A86867">
        <w:rPr>
          <w:rFonts w:ascii="Times New Roman" w:eastAsia="Times New Roman" w:hAnsi="Times New Roman" w:cs="Times New Roman"/>
          <w:b/>
          <w:sz w:val="28"/>
          <w:szCs w:val="28"/>
          <w:lang w:eastAsia="ru-RU"/>
        </w:rPr>
        <w:t xml:space="preserve">качества </w:t>
      </w:r>
      <w:r w:rsidRPr="006B066A">
        <w:rPr>
          <w:rFonts w:ascii="Times New Roman" w:eastAsia="Times New Roman" w:hAnsi="Times New Roman" w:cs="Times New Roman"/>
          <w:b/>
          <w:sz w:val="28"/>
          <w:szCs w:val="28"/>
          <w:lang w:eastAsia="ru-RU"/>
        </w:rPr>
        <w:t>кадрового обеспечения</w:t>
      </w:r>
    </w:p>
    <w:p w:rsidR="006B066A" w:rsidRPr="006B066A" w:rsidRDefault="006B066A" w:rsidP="006B066A">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Педагогический процесс в МДОУ «ДС № 7» обеспечивают специалисты</w:t>
      </w:r>
      <w:r w:rsidRPr="006B066A">
        <w:rPr>
          <w:rFonts w:ascii="Times New Roman" w:eastAsia="Times New Roman" w:hAnsi="Times New Roman" w:cs="Times New Roman"/>
          <w:i/>
          <w:color w:val="000000"/>
          <w:sz w:val="28"/>
          <w:szCs w:val="28"/>
          <w:lang w:eastAsia="ru-RU"/>
        </w:rPr>
        <w:t xml:space="preserve">: </w:t>
      </w:r>
      <w:r w:rsidRPr="006B066A">
        <w:rPr>
          <w:rFonts w:ascii="Times New Roman" w:eastAsia="Times New Roman" w:hAnsi="Times New Roman" w:cs="Times New Roman"/>
          <w:color w:val="000000"/>
          <w:sz w:val="28"/>
          <w:szCs w:val="28"/>
          <w:lang w:eastAsia="ru-RU"/>
        </w:rPr>
        <w:t xml:space="preserve">учитель-логопед Волкова А.С., высшее образование,   педагогический стаж  9 лет. </w:t>
      </w:r>
      <w:r w:rsidRPr="006B066A">
        <w:rPr>
          <w:rFonts w:ascii="Times New Roman" w:eastAsia="Times New Roman" w:hAnsi="Times New Roman" w:cs="Times New Roman"/>
          <w:sz w:val="28"/>
          <w:szCs w:val="28"/>
          <w:lang w:eastAsia="ru-RU"/>
        </w:rPr>
        <w:t xml:space="preserve">Музыкальный руководитель Алимова Н.А..,  высшее образование,   стаж работы  27 лет. Воспитатель  по физической культуре Егорова Марина Петровна,  высшее образование,  стаж работы   6 лет. </w:t>
      </w:r>
      <w:r w:rsidRPr="006B066A">
        <w:rPr>
          <w:rFonts w:ascii="Times New Roman" w:eastAsia="Times New Roman" w:hAnsi="Times New Roman" w:cs="Times New Roman"/>
          <w:color w:val="000000"/>
          <w:sz w:val="28"/>
          <w:szCs w:val="28"/>
          <w:lang w:eastAsia="ru-RU"/>
        </w:rPr>
        <w:t xml:space="preserve">Воспитатели:  Толстихина Н.И., среднее специальное образование,    стаж работы 32 год;   </w:t>
      </w:r>
      <w:r w:rsidRPr="006B066A">
        <w:rPr>
          <w:rFonts w:ascii="Times New Roman" w:eastAsia="Times New Roman" w:hAnsi="Times New Roman" w:cs="Times New Roman"/>
          <w:sz w:val="28"/>
          <w:szCs w:val="28"/>
          <w:lang w:eastAsia="ru-RU"/>
        </w:rPr>
        <w:t xml:space="preserve">Радченко Н.И., высшее образование, стаж работы  42 год. Неткачева Ю.Е.,  высшее  образование,   стаж работы  10 лет. Смолоногова О.В., высшее образование, стаж работы 21 лет.  Волкова О.С.,  среднее специальное образование, стаж работы 2 года. </w:t>
      </w:r>
    </w:p>
    <w:p w:rsidR="006B066A" w:rsidRPr="006B066A" w:rsidRDefault="006B066A" w:rsidP="006B066A">
      <w:pPr>
        <w:spacing w:after="200" w:line="276" w:lineRule="auto"/>
        <w:ind w:firstLine="708"/>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color w:val="000000"/>
          <w:sz w:val="28"/>
          <w:szCs w:val="28"/>
          <w:lang w:eastAsia="ru-RU"/>
        </w:rPr>
        <w:t xml:space="preserve">Обслуживающим персоналом детский сад обеспечен  полностью, он составляет  </w:t>
      </w:r>
      <w:r w:rsidR="0007695E">
        <w:rPr>
          <w:rFonts w:ascii="Times New Roman" w:eastAsia="Times New Roman" w:hAnsi="Times New Roman" w:cs="Times New Roman"/>
          <w:color w:val="000000"/>
          <w:sz w:val="28"/>
          <w:szCs w:val="28"/>
          <w:lang w:eastAsia="ru-RU"/>
        </w:rPr>
        <w:t>6</w:t>
      </w:r>
      <w:r w:rsidRPr="006B066A">
        <w:rPr>
          <w:rFonts w:ascii="Times New Roman" w:eastAsia="Times New Roman" w:hAnsi="Times New Roman" w:cs="Times New Roman"/>
          <w:color w:val="000000"/>
          <w:sz w:val="28"/>
          <w:szCs w:val="28"/>
          <w:lang w:eastAsia="ru-RU"/>
        </w:rPr>
        <w:t>8 % от общего количества сотрудников.</w:t>
      </w:r>
    </w:p>
    <w:p w:rsidR="006B066A" w:rsidRPr="0035229D" w:rsidRDefault="006B066A" w:rsidP="006B066A">
      <w:pPr>
        <w:spacing w:after="0" w:line="240" w:lineRule="auto"/>
        <w:jc w:val="both"/>
        <w:rPr>
          <w:rFonts w:ascii="Times New Roman" w:eastAsia="Times New Roman" w:hAnsi="Times New Roman" w:cs="Times New Roman"/>
          <w:sz w:val="28"/>
          <w:szCs w:val="28"/>
          <w:lang w:eastAsia="ru-RU"/>
        </w:rPr>
      </w:pPr>
      <w:r w:rsidRPr="0035229D">
        <w:rPr>
          <w:rFonts w:ascii="Times New Roman" w:eastAsia="Times New Roman" w:hAnsi="Times New Roman" w:cs="Times New Roman"/>
          <w:sz w:val="28"/>
          <w:szCs w:val="28"/>
          <w:lang w:eastAsia="ru-RU"/>
        </w:rPr>
        <w:t>Образовательный и квалификационный уровень педагогов.</w:t>
      </w:r>
    </w:p>
    <w:p w:rsidR="006B066A" w:rsidRPr="006B066A" w:rsidRDefault="006B066A" w:rsidP="006B066A">
      <w:pPr>
        <w:spacing w:after="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На сегодняшний день в учреждении  </w:t>
      </w:r>
      <w:r w:rsidR="0007695E">
        <w:rPr>
          <w:rFonts w:ascii="Times New Roman" w:eastAsia="Times New Roman" w:hAnsi="Times New Roman" w:cs="Times New Roman"/>
          <w:sz w:val="28"/>
          <w:szCs w:val="28"/>
          <w:lang w:eastAsia="ru-RU"/>
        </w:rPr>
        <w:t>6</w:t>
      </w:r>
      <w:r w:rsidRPr="006B066A">
        <w:rPr>
          <w:rFonts w:ascii="Times New Roman" w:eastAsia="Times New Roman" w:hAnsi="Times New Roman" w:cs="Times New Roman"/>
          <w:sz w:val="28"/>
          <w:szCs w:val="28"/>
          <w:lang w:eastAsia="ru-RU"/>
        </w:rPr>
        <w:t xml:space="preserve"> педа</w:t>
      </w:r>
      <w:r w:rsidR="0007695E">
        <w:rPr>
          <w:rFonts w:ascii="Times New Roman" w:eastAsia="Times New Roman" w:hAnsi="Times New Roman" w:cs="Times New Roman"/>
          <w:sz w:val="28"/>
          <w:szCs w:val="28"/>
          <w:lang w:eastAsia="ru-RU"/>
        </w:rPr>
        <w:t>гогических работников.</w:t>
      </w:r>
    </w:p>
    <w:p w:rsidR="00035687" w:rsidRPr="006B024D" w:rsidRDefault="00035687" w:rsidP="00035687">
      <w:pPr>
        <w:spacing w:before="100" w:beforeAutospacing="1" w:after="100" w:afterAutospacing="1" w:line="240" w:lineRule="auto"/>
        <w:rPr>
          <w:rFonts w:ascii="Times New Roman" w:eastAsia="Times New Roman" w:hAnsi="Times New Roman" w:cs="Times New Roman"/>
          <w:color w:val="000000"/>
          <w:sz w:val="28"/>
          <w:szCs w:val="28"/>
        </w:rPr>
      </w:pPr>
      <w:r w:rsidRPr="006B024D">
        <w:rPr>
          <w:rFonts w:ascii="Times New Roman" w:eastAsia="Times New Roman" w:hAnsi="Times New Roman" w:cs="Times New Roman"/>
          <w:color w:val="000000"/>
          <w:sz w:val="28"/>
          <w:szCs w:val="28"/>
        </w:rPr>
        <w:t>За</w:t>
      </w:r>
      <w:r w:rsidRPr="006B024D">
        <w:rPr>
          <w:rFonts w:ascii="Times New Roman" w:eastAsia="Times New Roman" w:hAnsi="Times New Roman" w:cs="Times New Roman"/>
          <w:color w:val="000000"/>
          <w:sz w:val="28"/>
          <w:szCs w:val="28"/>
          <w:lang w:val="en-US"/>
        </w:rPr>
        <w:t> </w:t>
      </w:r>
      <w:r w:rsidRPr="006B024D">
        <w:rPr>
          <w:rFonts w:ascii="Times New Roman" w:eastAsia="Times New Roman" w:hAnsi="Times New Roman" w:cs="Times New Roman"/>
          <w:color w:val="000000"/>
          <w:sz w:val="28"/>
          <w:szCs w:val="28"/>
        </w:rPr>
        <w:t>2021 год педагогические работники прошли аттестацию и</w:t>
      </w:r>
      <w:r w:rsidRPr="006B024D">
        <w:rPr>
          <w:rFonts w:ascii="Times New Roman" w:eastAsia="Times New Roman" w:hAnsi="Times New Roman" w:cs="Times New Roman"/>
          <w:color w:val="000000"/>
          <w:sz w:val="28"/>
          <w:szCs w:val="28"/>
          <w:lang w:val="en-US"/>
        </w:rPr>
        <w:t> </w:t>
      </w:r>
      <w:r w:rsidRPr="006B024D">
        <w:rPr>
          <w:rFonts w:ascii="Times New Roman" w:eastAsia="Times New Roman" w:hAnsi="Times New Roman" w:cs="Times New Roman"/>
          <w:color w:val="000000"/>
          <w:sz w:val="28"/>
          <w:szCs w:val="28"/>
        </w:rPr>
        <w:t>получили:</w:t>
      </w:r>
    </w:p>
    <w:p w:rsidR="00035687" w:rsidRPr="006B024D" w:rsidRDefault="00035687" w:rsidP="00035687">
      <w:pPr>
        <w:numPr>
          <w:ilvl w:val="0"/>
          <w:numId w:val="24"/>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lang w:val="en-US"/>
        </w:rPr>
      </w:pPr>
      <w:r w:rsidRPr="006B024D">
        <w:rPr>
          <w:rFonts w:ascii="Times New Roman" w:eastAsia="Times New Roman" w:hAnsi="Times New Roman" w:cs="Times New Roman"/>
          <w:color w:val="000000"/>
          <w:sz w:val="28"/>
          <w:szCs w:val="28"/>
          <w:lang w:val="en-US"/>
        </w:rPr>
        <w:t>высшую квалификационную категорию — 1 воспитатель;</w:t>
      </w:r>
    </w:p>
    <w:p w:rsidR="00035687" w:rsidRPr="006B024D" w:rsidRDefault="00035687" w:rsidP="00035687">
      <w:pPr>
        <w:numPr>
          <w:ilvl w:val="0"/>
          <w:numId w:val="24"/>
        </w:numPr>
        <w:spacing w:before="100" w:beforeAutospacing="1" w:after="100" w:afterAutospacing="1" w:line="240" w:lineRule="auto"/>
        <w:ind w:left="780" w:right="180"/>
        <w:rPr>
          <w:rFonts w:ascii="Times New Roman" w:eastAsia="Times New Roman" w:hAnsi="Times New Roman" w:cs="Times New Roman"/>
          <w:color w:val="000000"/>
          <w:sz w:val="28"/>
          <w:szCs w:val="28"/>
          <w:lang w:val="en-US"/>
        </w:rPr>
      </w:pPr>
      <w:r w:rsidRPr="006B024D">
        <w:rPr>
          <w:rFonts w:ascii="Times New Roman" w:eastAsia="Times New Roman" w:hAnsi="Times New Roman" w:cs="Times New Roman"/>
          <w:color w:val="000000"/>
          <w:sz w:val="28"/>
          <w:szCs w:val="28"/>
          <w:lang w:val="en-US"/>
        </w:rPr>
        <w:t>первую квалификационную категорию — 1 воспитатель.</w:t>
      </w:r>
    </w:p>
    <w:p w:rsidR="00035687" w:rsidRPr="00A851DD" w:rsidRDefault="00035687" w:rsidP="00A851DD">
      <w:pPr>
        <w:spacing w:before="100" w:beforeAutospacing="1" w:after="100" w:afterAutospacing="1" w:line="240" w:lineRule="auto"/>
        <w:jc w:val="both"/>
        <w:rPr>
          <w:rFonts w:ascii="Times New Roman" w:eastAsia="Times New Roman" w:hAnsi="Times New Roman" w:cs="Times New Roman"/>
          <w:color w:val="000000"/>
          <w:sz w:val="28"/>
          <w:szCs w:val="28"/>
        </w:rPr>
      </w:pPr>
      <w:r w:rsidRPr="00A851DD">
        <w:rPr>
          <w:rFonts w:ascii="Times New Roman" w:eastAsia="Times New Roman" w:hAnsi="Times New Roman" w:cs="Times New Roman"/>
          <w:color w:val="000000"/>
          <w:sz w:val="28"/>
          <w:szCs w:val="28"/>
        </w:rPr>
        <w:t>По</w:t>
      </w:r>
      <w:r w:rsidRPr="00A851DD">
        <w:rPr>
          <w:rFonts w:ascii="Times New Roman" w:eastAsia="Times New Roman" w:hAnsi="Times New Roman" w:cs="Times New Roman"/>
          <w:color w:val="000000"/>
          <w:sz w:val="28"/>
          <w:szCs w:val="28"/>
          <w:lang w:val="en-US"/>
        </w:rPr>
        <w:t> </w:t>
      </w:r>
      <w:r w:rsidRPr="00A851DD">
        <w:rPr>
          <w:rFonts w:ascii="Times New Roman" w:eastAsia="Times New Roman" w:hAnsi="Times New Roman" w:cs="Times New Roman"/>
          <w:color w:val="000000"/>
          <w:sz w:val="28"/>
          <w:szCs w:val="28"/>
        </w:rPr>
        <w:t>итогам 2021 года Детский сад перешел на</w:t>
      </w:r>
      <w:r w:rsidRPr="00A851DD">
        <w:rPr>
          <w:rFonts w:ascii="Times New Roman" w:eastAsia="Times New Roman" w:hAnsi="Times New Roman" w:cs="Times New Roman"/>
          <w:color w:val="000000"/>
          <w:sz w:val="28"/>
          <w:szCs w:val="28"/>
          <w:lang w:val="en-US"/>
        </w:rPr>
        <w:t> </w:t>
      </w:r>
      <w:r w:rsidRPr="00A851DD">
        <w:rPr>
          <w:rFonts w:ascii="Times New Roman" w:eastAsia="Times New Roman" w:hAnsi="Times New Roman" w:cs="Times New Roman"/>
          <w:color w:val="000000"/>
          <w:sz w:val="28"/>
          <w:szCs w:val="28"/>
        </w:rPr>
        <w:t>применение профессиональных стандартов. Из</w:t>
      </w:r>
      <w:r w:rsidRPr="00A851DD">
        <w:rPr>
          <w:rFonts w:ascii="Times New Roman" w:eastAsia="Times New Roman" w:hAnsi="Times New Roman" w:cs="Times New Roman"/>
          <w:color w:val="000000"/>
          <w:sz w:val="28"/>
          <w:szCs w:val="28"/>
          <w:lang w:val="en-US"/>
        </w:rPr>
        <w:t> </w:t>
      </w:r>
      <w:r w:rsidRPr="00A851DD">
        <w:rPr>
          <w:rFonts w:ascii="Times New Roman" w:eastAsia="Times New Roman" w:hAnsi="Times New Roman" w:cs="Times New Roman"/>
          <w:color w:val="000000"/>
          <w:sz w:val="28"/>
          <w:szCs w:val="28"/>
        </w:rPr>
        <w:t>8</w:t>
      </w:r>
      <w:r w:rsidRPr="00A851DD">
        <w:rPr>
          <w:rFonts w:ascii="Times New Roman" w:eastAsia="Times New Roman" w:hAnsi="Times New Roman" w:cs="Times New Roman"/>
          <w:color w:val="000000"/>
          <w:sz w:val="28"/>
          <w:szCs w:val="28"/>
          <w:lang w:val="en-US"/>
        </w:rPr>
        <w:t> </w:t>
      </w:r>
      <w:r w:rsidRPr="00A851DD">
        <w:rPr>
          <w:rFonts w:ascii="Times New Roman" w:eastAsia="Times New Roman" w:hAnsi="Times New Roman" w:cs="Times New Roman"/>
          <w:color w:val="000000"/>
          <w:sz w:val="28"/>
          <w:szCs w:val="28"/>
        </w:rPr>
        <w:t>педагогических работников Детского сада все соответствуют квалификационным требованиям профстандарта «Педагог». Их</w:t>
      </w:r>
      <w:r w:rsidRPr="00A851DD">
        <w:rPr>
          <w:rFonts w:ascii="Times New Roman" w:eastAsia="Times New Roman" w:hAnsi="Times New Roman" w:cs="Times New Roman"/>
          <w:color w:val="000000"/>
          <w:sz w:val="28"/>
          <w:szCs w:val="28"/>
          <w:lang w:val="en-US"/>
        </w:rPr>
        <w:t> </w:t>
      </w:r>
      <w:r w:rsidRPr="00A851DD">
        <w:rPr>
          <w:rFonts w:ascii="Times New Roman" w:eastAsia="Times New Roman" w:hAnsi="Times New Roman" w:cs="Times New Roman"/>
          <w:color w:val="000000"/>
          <w:sz w:val="28"/>
          <w:szCs w:val="28"/>
        </w:rPr>
        <w:t>должностные инструкции соответствуют трудовым функциям, установленным профстандартом «Педагог».</w:t>
      </w:r>
    </w:p>
    <w:p w:rsidR="00035687" w:rsidRPr="00C35D6E" w:rsidRDefault="00035687" w:rsidP="00C35D6E">
      <w:pPr>
        <w:spacing w:before="100" w:beforeAutospacing="1" w:after="100" w:afterAutospacing="1" w:line="240" w:lineRule="auto"/>
        <w:jc w:val="both"/>
        <w:rPr>
          <w:rFonts w:ascii="Times New Roman" w:eastAsia="Times New Roman" w:hAnsi="Times New Roman" w:cs="Times New Roman"/>
          <w:color w:val="000000"/>
          <w:sz w:val="28"/>
          <w:szCs w:val="28"/>
        </w:rPr>
      </w:pPr>
      <w:r w:rsidRPr="00C35D6E">
        <w:rPr>
          <w:rFonts w:ascii="Times New Roman" w:eastAsia="Times New Roman" w:hAnsi="Times New Roman" w:cs="Times New Roman"/>
          <w:color w:val="000000"/>
          <w:sz w:val="28"/>
          <w:szCs w:val="28"/>
        </w:rPr>
        <w:t>В</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2021 году педагоги Детского сада приняли участие:</w:t>
      </w:r>
    </w:p>
    <w:p w:rsidR="00035687" w:rsidRPr="00C35D6E" w:rsidRDefault="00035687" w:rsidP="00C35D6E">
      <w:pPr>
        <w:numPr>
          <w:ilvl w:val="0"/>
          <w:numId w:val="25"/>
        </w:numPr>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8"/>
          <w:szCs w:val="28"/>
        </w:rPr>
      </w:pPr>
      <w:r w:rsidRPr="00C35D6E">
        <w:rPr>
          <w:rFonts w:ascii="Times New Roman" w:eastAsia="Times New Roman" w:hAnsi="Times New Roman" w:cs="Times New Roman"/>
          <w:color w:val="000000"/>
          <w:sz w:val="28"/>
          <w:szCs w:val="28"/>
        </w:rPr>
        <w:t>в</w:t>
      </w:r>
      <w:r w:rsidRPr="00C35D6E">
        <w:rPr>
          <w:rFonts w:ascii="Times New Roman" w:eastAsia="Times New Roman" w:hAnsi="Times New Roman" w:cs="Times New Roman"/>
          <w:color w:val="000000"/>
          <w:sz w:val="28"/>
          <w:szCs w:val="28"/>
          <w:lang w:val="en-US"/>
        </w:rPr>
        <w:t> </w:t>
      </w:r>
      <w:r w:rsidR="00A851DD" w:rsidRPr="00C35D6E">
        <w:rPr>
          <w:rFonts w:ascii="Times New Roman" w:eastAsia="Times New Roman" w:hAnsi="Times New Roman" w:cs="Times New Roman"/>
          <w:color w:val="000000"/>
          <w:sz w:val="28"/>
          <w:szCs w:val="28"/>
        </w:rPr>
        <w:t>семинаре-практикуме “Логопедическое ассорти</w:t>
      </w:r>
      <w:r w:rsidRPr="00C35D6E">
        <w:rPr>
          <w:rFonts w:ascii="Times New Roman" w:eastAsia="Times New Roman" w:hAnsi="Times New Roman" w:cs="Times New Roman"/>
          <w:color w:val="000000"/>
          <w:sz w:val="28"/>
          <w:szCs w:val="28"/>
        </w:rPr>
        <w:t>;</w:t>
      </w:r>
    </w:p>
    <w:p w:rsidR="00035687" w:rsidRPr="00C35D6E" w:rsidRDefault="00AF7315" w:rsidP="00C35D6E">
      <w:pPr>
        <w:numPr>
          <w:ilvl w:val="0"/>
          <w:numId w:val="25"/>
        </w:numPr>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8"/>
          <w:szCs w:val="28"/>
        </w:rPr>
      </w:pPr>
      <w:r w:rsidRPr="00C35D6E">
        <w:rPr>
          <w:rFonts w:ascii="Times New Roman" w:eastAsia="Times New Roman" w:hAnsi="Times New Roman" w:cs="Times New Roman"/>
          <w:color w:val="000000"/>
          <w:sz w:val="28"/>
          <w:szCs w:val="28"/>
          <w:lang w:val="en-US"/>
        </w:rPr>
        <w:t>IX</w:t>
      </w:r>
      <w:r w:rsidRPr="00C35D6E">
        <w:rPr>
          <w:rFonts w:ascii="Times New Roman" w:eastAsia="Times New Roman" w:hAnsi="Times New Roman" w:cs="Times New Roman"/>
          <w:color w:val="000000"/>
          <w:sz w:val="28"/>
          <w:szCs w:val="28"/>
        </w:rPr>
        <w:t xml:space="preserve"> Всероссийский конкурс «Воспитатели России»</w:t>
      </w:r>
    </w:p>
    <w:p w:rsidR="00035687" w:rsidRPr="00C35D6E" w:rsidRDefault="00E0741F" w:rsidP="00C35D6E">
      <w:pPr>
        <w:numPr>
          <w:ilvl w:val="0"/>
          <w:numId w:val="25"/>
        </w:numPr>
        <w:spacing w:before="100" w:beforeAutospacing="1" w:after="100" w:afterAutospacing="1" w:line="240" w:lineRule="auto"/>
        <w:ind w:left="0" w:right="180" w:firstLine="0"/>
        <w:jc w:val="both"/>
        <w:rPr>
          <w:rFonts w:ascii="Times New Roman" w:eastAsia="Times New Roman" w:hAnsi="Times New Roman" w:cs="Times New Roman"/>
          <w:color w:val="000000"/>
          <w:sz w:val="28"/>
          <w:szCs w:val="28"/>
        </w:rPr>
      </w:pPr>
      <w:r w:rsidRPr="00C35D6E">
        <w:rPr>
          <w:rFonts w:ascii="Times New Roman" w:eastAsia="Times New Roman" w:hAnsi="Times New Roman" w:cs="Times New Roman"/>
          <w:color w:val="000000"/>
          <w:sz w:val="28"/>
          <w:szCs w:val="28"/>
        </w:rPr>
        <w:t>Краевой семинар практико-ориентированный семинар «Психологическое здоровье педагога».</w:t>
      </w:r>
    </w:p>
    <w:p w:rsidR="00C35D6E" w:rsidRPr="00C35D6E" w:rsidRDefault="00C35D6E" w:rsidP="00C35D6E">
      <w:pPr>
        <w:numPr>
          <w:ilvl w:val="0"/>
          <w:numId w:val="25"/>
        </w:numPr>
        <w:spacing w:before="100" w:beforeAutospacing="1" w:after="100" w:afterAutospacing="1" w:line="240" w:lineRule="auto"/>
        <w:ind w:left="0" w:right="180" w:firstLine="0"/>
        <w:jc w:val="both"/>
        <w:rPr>
          <w:rFonts w:ascii="Times New Roman" w:eastAsia="Times New Roman" w:hAnsi="Times New Roman" w:cs="Times New Roman"/>
          <w:color w:val="000000"/>
          <w:sz w:val="28"/>
          <w:szCs w:val="28"/>
        </w:rPr>
      </w:pPr>
      <w:r w:rsidRPr="00C35D6E">
        <w:rPr>
          <w:rFonts w:ascii="Times New Roman" w:eastAsia="Times New Roman" w:hAnsi="Times New Roman" w:cs="Times New Roman"/>
          <w:color w:val="000000"/>
          <w:sz w:val="28"/>
          <w:szCs w:val="28"/>
        </w:rPr>
        <w:t>Конференция педагогических работников образовательных организаций БГО «Стратегические цели и актуальные задачи обновления содержания и повышение качества образования»</w:t>
      </w:r>
    </w:p>
    <w:p w:rsidR="00035687" w:rsidRPr="00C35D6E" w:rsidRDefault="00035687" w:rsidP="00C35D6E">
      <w:pPr>
        <w:spacing w:before="100" w:beforeAutospacing="1" w:after="100" w:afterAutospacing="1" w:line="240" w:lineRule="auto"/>
        <w:jc w:val="both"/>
        <w:rPr>
          <w:rFonts w:ascii="Times New Roman" w:eastAsia="Times New Roman" w:hAnsi="Times New Roman" w:cs="Times New Roman"/>
          <w:color w:val="000000"/>
          <w:sz w:val="28"/>
          <w:szCs w:val="28"/>
        </w:rPr>
      </w:pPr>
      <w:r w:rsidRPr="00C35D6E">
        <w:rPr>
          <w:rFonts w:ascii="Times New Roman" w:eastAsia="Times New Roman" w:hAnsi="Times New Roman" w:cs="Times New Roman"/>
          <w:color w:val="000000"/>
          <w:sz w:val="28"/>
          <w:szCs w:val="28"/>
        </w:rPr>
        <w:lastRenderedPageBreak/>
        <w:t>Педагоги постоянно повышают свой профессиональный уровень, эффективно участвуют в</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работе методических объединений, знакомятся с</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опытом работы своих коллег и</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других дошкольных учреждений, а</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также саморазвиваются. Все это в</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комплексе дает хороший результат в</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организации педагогической деятельности и</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улучшении качества образования и</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воспитания дошкольников.</w:t>
      </w:r>
    </w:p>
    <w:p w:rsidR="00035687" w:rsidRPr="00C35D6E" w:rsidRDefault="006B066A" w:rsidP="00035687">
      <w:pPr>
        <w:jc w:val="center"/>
        <w:rPr>
          <w:rFonts w:ascii="Times New Roman" w:eastAsia="Times New Roman" w:hAnsi="Times New Roman" w:cs="Times New Roman"/>
          <w:color w:val="000000"/>
          <w:sz w:val="28"/>
          <w:szCs w:val="28"/>
        </w:rPr>
      </w:pPr>
      <w:r w:rsidRPr="006B066A">
        <w:rPr>
          <w:rFonts w:ascii="Times New Roman" w:eastAsia="Times New Roman" w:hAnsi="Times New Roman" w:cs="Times New Roman"/>
          <w:sz w:val="28"/>
          <w:szCs w:val="28"/>
          <w:lang w:eastAsia="ru-RU"/>
        </w:rPr>
        <w:t xml:space="preserve">  </w:t>
      </w:r>
      <w:r w:rsidR="00035687" w:rsidRPr="00C35D6E">
        <w:rPr>
          <w:rFonts w:ascii="Times New Roman" w:eastAsia="Times New Roman" w:hAnsi="Times New Roman" w:cs="Times New Roman"/>
          <w:b/>
          <w:bCs/>
          <w:color w:val="000000"/>
          <w:sz w:val="28"/>
          <w:szCs w:val="28"/>
          <w:lang w:val="en-US"/>
        </w:rPr>
        <w:t>VI</w:t>
      </w:r>
      <w:r w:rsidR="00035687" w:rsidRPr="00C35D6E">
        <w:rPr>
          <w:rFonts w:ascii="Times New Roman" w:eastAsia="Times New Roman" w:hAnsi="Times New Roman" w:cs="Times New Roman"/>
          <w:b/>
          <w:bCs/>
          <w:color w:val="000000"/>
          <w:sz w:val="28"/>
          <w:szCs w:val="28"/>
        </w:rPr>
        <w:t>. Оценка учебно-методического и</w:t>
      </w:r>
      <w:r w:rsidR="00035687" w:rsidRPr="00C35D6E">
        <w:rPr>
          <w:rFonts w:ascii="Times New Roman" w:eastAsia="Times New Roman" w:hAnsi="Times New Roman" w:cs="Times New Roman"/>
          <w:b/>
          <w:bCs/>
          <w:color w:val="000000"/>
          <w:sz w:val="28"/>
          <w:szCs w:val="28"/>
          <w:lang w:val="en-US"/>
        </w:rPr>
        <w:t> </w:t>
      </w:r>
      <w:r w:rsidR="00035687" w:rsidRPr="00C35D6E">
        <w:rPr>
          <w:rFonts w:ascii="Times New Roman" w:eastAsia="Times New Roman" w:hAnsi="Times New Roman" w:cs="Times New Roman"/>
          <w:b/>
          <w:bCs/>
          <w:color w:val="000000"/>
          <w:sz w:val="28"/>
          <w:szCs w:val="28"/>
        </w:rPr>
        <w:t>библиотечно-информационного обеспечения</w:t>
      </w:r>
    </w:p>
    <w:p w:rsidR="00035687" w:rsidRPr="00C35D6E" w:rsidRDefault="00035687" w:rsidP="001149D3">
      <w:pPr>
        <w:spacing w:before="100" w:beforeAutospacing="1" w:after="100" w:afterAutospacing="1" w:line="240" w:lineRule="auto"/>
        <w:jc w:val="both"/>
        <w:rPr>
          <w:rFonts w:ascii="Times New Roman" w:eastAsia="Times New Roman" w:hAnsi="Times New Roman" w:cs="Times New Roman"/>
          <w:color w:val="000000"/>
          <w:sz w:val="28"/>
          <w:szCs w:val="28"/>
        </w:rPr>
      </w:pPr>
      <w:r w:rsidRPr="00C35D6E">
        <w:rPr>
          <w:rFonts w:ascii="Times New Roman" w:eastAsia="Times New Roman" w:hAnsi="Times New Roman" w:cs="Times New Roman"/>
          <w:color w:val="000000"/>
          <w:sz w:val="28"/>
          <w:szCs w:val="28"/>
        </w:rPr>
        <w:t>В</w:t>
      </w:r>
      <w:r w:rsidRPr="00C35D6E">
        <w:rPr>
          <w:rFonts w:ascii="Times New Roman" w:eastAsia="Times New Roman" w:hAnsi="Times New Roman" w:cs="Times New Roman"/>
          <w:color w:val="000000"/>
          <w:sz w:val="28"/>
          <w:szCs w:val="28"/>
          <w:lang w:val="en-US"/>
        </w:rPr>
        <w:t> </w:t>
      </w:r>
      <w:r w:rsidR="001149D3">
        <w:rPr>
          <w:rFonts w:ascii="Times New Roman" w:eastAsia="Times New Roman" w:hAnsi="Times New Roman" w:cs="Times New Roman"/>
          <w:color w:val="000000"/>
          <w:sz w:val="28"/>
          <w:szCs w:val="28"/>
        </w:rPr>
        <w:t>д</w:t>
      </w:r>
      <w:r w:rsidRPr="00C35D6E">
        <w:rPr>
          <w:rFonts w:ascii="Times New Roman" w:eastAsia="Times New Roman" w:hAnsi="Times New Roman" w:cs="Times New Roman"/>
          <w:color w:val="000000"/>
          <w:sz w:val="28"/>
          <w:szCs w:val="28"/>
        </w:rPr>
        <w:t>етском саду библиотека является составной частью методической службы.</w:t>
      </w:r>
      <w:r w:rsidRPr="00C35D6E">
        <w:rPr>
          <w:rFonts w:ascii="Times New Roman" w:eastAsia="Times New Roman" w:hAnsi="Times New Roman" w:cs="Times New Roman"/>
          <w:sz w:val="28"/>
          <w:szCs w:val="28"/>
        </w:rPr>
        <w:br/>
      </w:r>
      <w:r w:rsidRPr="00C35D6E">
        <w:rPr>
          <w:rFonts w:ascii="Times New Roman" w:eastAsia="Times New Roman" w:hAnsi="Times New Roman" w:cs="Times New Roman"/>
          <w:color w:val="000000"/>
          <w:sz w:val="28"/>
          <w:szCs w:val="28"/>
        </w:rPr>
        <w:t>Библиотечный фонд располагается в</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методическом кабинете, кабинетах специалистов, группах детского сада. Библиотечный фонд представлен методической литературой по</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всем образовательным областям основной общеобразовательной программы, детской художественной литературой, периодическими изданиями, а</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также другими информационными ресурсами на</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различных электронных носителях. В</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соответствии с</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обязательной частью ООП.</w:t>
      </w:r>
    </w:p>
    <w:p w:rsidR="00035687" w:rsidRPr="00C35D6E" w:rsidRDefault="00035687" w:rsidP="001149D3">
      <w:pPr>
        <w:spacing w:before="100" w:beforeAutospacing="1" w:after="100" w:afterAutospacing="1" w:line="240" w:lineRule="auto"/>
        <w:jc w:val="both"/>
        <w:rPr>
          <w:rFonts w:ascii="Times New Roman" w:eastAsia="Times New Roman" w:hAnsi="Times New Roman" w:cs="Times New Roman"/>
          <w:color w:val="000000"/>
          <w:sz w:val="28"/>
          <w:szCs w:val="28"/>
        </w:rPr>
      </w:pPr>
      <w:r w:rsidRPr="00C35D6E">
        <w:rPr>
          <w:rFonts w:ascii="Times New Roman" w:eastAsia="Times New Roman" w:hAnsi="Times New Roman" w:cs="Times New Roman"/>
          <w:color w:val="000000"/>
          <w:sz w:val="28"/>
          <w:szCs w:val="28"/>
        </w:rPr>
        <w:t>В</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2021 году Детский сад пополнил учебно-методический комплект к</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примерной общеобразо</w:t>
      </w:r>
      <w:r w:rsidR="001A388E" w:rsidRPr="00C35D6E">
        <w:rPr>
          <w:rFonts w:ascii="Times New Roman" w:eastAsia="Times New Roman" w:hAnsi="Times New Roman" w:cs="Times New Roman"/>
          <w:color w:val="000000"/>
          <w:sz w:val="28"/>
          <w:szCs w:val="28"/>
        </w:rPr>
        <w:t>вательной программе дошкольного.</w:t>
      </w:r>
      <w:r w:rsidR="00EC26DD">
        <w:rPr>
          <w:rFonts w:ascii="Times New Roman" w:eastAsia="Times New Roman" w:hAnsi="Times New Roman" w:cs="Times New Roman"/>
          <w:color w:val="000000"/>
          <w:sz w:val="28"/>
          <w:szCs w:val="28"/>
        </w:rPr>
        <w:t xml:space="preserve"> </w:t>
      </w:r>
      <w:r w:rsidRPr="00C35D6E">
        <w:rPr>
          <w:rFonts w:ascii="Times New Roman" w:eastAsia="Times New Roman" w:hAnsi="Times New Roman" w:cs="Times New Roman"/>
          <w:color w:val="000000"/>
          <w:sz w:val="28"/>
          <w:szCs w:val="28"/>
        </w:rPr>
        <w:t>Приобрели наглядно-дидактические пособия:</w:t>
      </w:r>
    </w:p>
    <w:p w:rsidR="00035687" w:rsidRPr="00C35D6E" w:rsidRDefault="00035687" w:rsidP="001149D3">
      <w:pPr>
        <w:numPr>
          <w:ilvl w:val="0"/>
          <w:numId w:val="26"/>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C35D6E">
        <w:rPr>
          <w:rFonts w:ascii="Times New Roman" w:eastAsia="Times New Roman" w:hAnsi="Times New Roman" w:cs="Times New Roman"/>
          <w:color w:val="000000"/>
          <w:sz w:val="28"/>
          <w:szCs w:val="28"/>
        </w:rPr>
        <w:t>серии «Мир в</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картинках», «Рассказы по</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картинкам», «Расскажите детям</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о...», «Играем в</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сказку», «Грамматика в</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картинках», «Искусство детям»;</w:t>
      </w:r>
    </w:p>
    <w:p w:rsidR="00035687" w:rsidRPr="00C35D6E" w:rsidRDefault="00035687" w:rsidP="001149D3">
      <w:pPr>
        <w:numPr>
          <w:ilvl w:val="0"/>
          <w:numId w:val="26"/>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lang w:val="en-US"/>
        </w:rPr>
      </w:pPr>
      <w:r w:rsidRPr="00C35D6E">
        <w:rPr>
          <w:rFonts w:ascii="Times New Roman" w:eastAsia="Times New Roman" w:hAnsi="Times New Roman" w:cs="Times New Roman"/>
          <w:color w:val="000000"/>
          <w:sz w:val="28"/>
          <w:szCs w:val="28"/>
          <w:lang w:val="en-US"/>
        </w:rPr>
        <w:t>картины для рассматривания, плакаты;</w:t>
      </w:r>
    </w:p>
    <w:p w:rsidR="00035687" w:rsidRPr="00C35D6E" w:rsidRDefault="00035687" w:rsidP="001149D3">
      <w:pPr>
        <w:numPr>
          <w:ilvl w:val="0"/>
          <w:numId w:val="26"/>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C35D6E">
        <w:rPr>
          <w:rFonts w:ascii="Times New Roman" w:eastAsia="Times New Roman" w:hAnsi="Times New Roman" w:cs="Times New Roman"/>
          <w:color w:val="000000"/>
          <w:sz w:val="28"/>
          <w:szCs w:val="28"/>
        </w:rPr>
        <w:t>комплексы для оформления родительских уголков;</w:t>
      </w:r>
    </w:p>
    <w:p w:rsidR="00035687" w:rsidRPr="00C35D6E" w:rsidRDefault="00035687" w:rsidP="001149D3">
      <w:pPr>
        <w:numPr>
          <w:ilvl w:val="0"/>
          <w:numId w:val="26"/>
        </w:numPr>
        <w:spacing w:before="100" w:beforeAutospacing="1" w:after="100" w:afterAutospacing="1" w:line="240" w:lineRule="auto"/>
        <w:ind w:left="780" w:right="180"/>
        <w:jc w:val="both"/>
        <w:rPr>
          <w:rFonts w:ascii="Times New Roman" w:eastAsia="Times New Roman" w:hAnsi="Times New Roman" w:cs="Times New Roman"/>
          <w:color w:val="000000"/>
          <w:sz w:val="28"/>
          <w:szCs w:val="28"/>
          <w:lang w:val="en-US"/>
        </w:rPr>
      </w:pPr>
      <w:r w:rsidRPr="00C35D6E">
        <w:rPr>
          <w:rFonts w:ascii="Times New Roman" w:eastAsia="Times New Roman" w:hAnsi="Times New Roman" w:cs="Times New Roman"/>
          <w:color w:val="000000"/>
          <w:sz w:val="28"/>
          <w:szCs w:val="28"/>
          <w:lang w:val="en-US"/>
        </w:rPr>
        <w:t>рабочие тетради для обучающихся.</w:t>
      </w:r>
    </w:p>
    <w:p w:rsidR="00035687" w:rsidRPr="00C35D6E" w:rsidRDefault="00035687" w:rsidP="00035687">
      <w:pPr>
        <w:spacing w:before="100" w:beforeAutospacing="1" w:after="100" w:afterAutospacing="1" w:line="240" w:lineRule="auto"/>
        <w:jc w:val="center"/>
        <w:rPr>
          <w:rFonts w:ascii="Times New Roman" w:eastAsia="Times New Roman" w:hAnsi="Times New Roman" w:cs="Times New Roman"/>
          <w:color w:val="000000"/>
          <w:sz w:val="28"/>
          <w:szCs w:val="28"/>
        </w:rPr>
      </w:pPr>
      <w:r w:rsidRPr="00C35D6E">
        <w:rPr>
          <w:rFonts w:ascii="Times New Roman" w:eastAsia="Times New Roman" w:hAnsi="Times New Roman" w:cs="Times New Roman"/>
          <w:b/>
          <w:bCs/>
          <w:color w:val="000000"/>
          <w:sz w:val="28"/>
          <w:szCs w:val="28"/>
          <w:lang w:val="en-US"/>
        </w:rPr>
        <w:t>VII</w:t>
      </w:r>
      <w:r w:rsidRPr="00C35D6E">
        <w:rPr>
          <w:rFonts w:ascii="Times New Roman" w:eastAsia="Times New Roman" w:hAnsi="Times New Roman" w:cs="Times New Roman"/>
          <w:b/>
          <w:bCs/>
          <w:color w:val="000000"/>
          <w:sz w:val="28"/>
          <w:szCs w:val="28"/>
        </w:rPr>
        <w:t>. Оценка материально-технической базы</w:t>
      </w:r>
    </w:p>
    <w:p w:rsidR="00035687" w:rsidRPr="00C35D6E" w:rsidRDefault="00035687" w:rsidP="00035687">
      <w:pPr>
        <w:spacing w:before="100" w:beforeAutospacing="1" w:after="100" w:afterAutospacing="1" w:line="240" w:lineRule="auto"/>
        <w:rPr>
          <w:rFonts w:ascii="Times New Roman" w:eastAsia="Times New Roman" w:hAnsi="Times New Roman" w:cs="Times New Roman"/>
          <w:color w:val="000000"/>
          <w:sz w:val="28"/>
          <w:szCs w:val="28"/>
        </w:rPr>
      </w:pPr>
      <w:r w:rsidRPr="00C35D6E">
        <w:rPr>
          <w:rFonts w:ascii="Times New Roman" w:eastAsia="Times New Roman" w:hAnsi="Times New Roman" w:cs="Times New Roman"/>
          <w:color w:val="000000"/>
          <w:sz w:val="28"/>
          <w:szCs w:val="28"/>
        </w:rPr>
        <w:t>В</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Детском саду сформирована материально-техническая база для реализации образовательных программ, жизнеобеспечения и</w:t>
      </w:r>
      <w:r w:rsidRPr="00C35D6E">
        <w:rPr>
          <w:rFonts w:ascii="Times New Roman" w:eastAsia="Times New Roman" w:hAnsi="Times New Roman" w:cs="Times New Roman"/>
          <w:color w:val="000000"/>
          <w:sz w:val="28"/>
          <w:szCs w:val="28"/>
          <w:lang w:val="en-US"/>
        </w:rPr>
        <w:t> </w:t>
      </w:r>
      <w:r w:rsidRPr="00C35D6E">
        <w:rPr>
          <w:rFonts w:ascii="Times New Roman" w:eastAsia="Times New Roman" w:hAnsi="Times New Roman" w:cs="Times New Roman"/>
          <w:color w:val="000000"/>
          <w:sz w:val="28"/>
          <w:szCs w:val="28"/>
        </w:rPr>
        <w:t xml:space="preserve">развития детей. </w:t>
      </w:r>
      <w:r w:rsidR="001149D3">
        <w:rPr>
          <w:rFonts w:ascii="Times New Roman" w:eastAsia="Times New Roman" w:hAnsi="Times New Roman" w:cs="Times New Roman"/>
          <w:color w:val="000000"/>
          <w:sz w:val="28"/>
          <w:szCs w:val="28"/>
          <w:lang w:val="en-US"/>
        </w:rPr>
        <w:t>В д</w:t>
      </w:r>
      <w:r w:rsidRPr="00C35D6E">
        <w:rPr>
          <w:rFonts w:ascii="Times New Roman" w:eastAsia="Times New Roman" w:hAnsi="Times New Roman" w:cs="Times New Roman"/>
          <w:color w:val="000000"/>
          <w:sz w:val="28"/>
          <w:szCs w:val="28"/>
          <w:lang w:val="en-US"/>
        </w:rPr>
        <w:t>етском саду оборудованы помещения</w:t>
      </w:r>
      <w:r w:rsidRPr="00C35D6E">
        <w:rPr>
          <w:rFonts w:ascii="Times New Roman" w:eastAsia="Times New Roman" w:hAnsi="Times New Roman" w:cs="Times New Roman"/>
          <w:color w:val="000000"/>
          <w:sz w:val="28"/>
          <w:szCs w:val="28"/>
        </w:rPr>
        <w:t>:</w:t>
      </w:r>
    </w:p>
    <w:p w:rsidR="006B066A" w:rsidRPr="006B066A" w:rsidRDefault="006B066A" w:rsidP="006B066A">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групповые помещения  </w:t>
      </w:r>
      <w:r w:rsidR="00035687">
        <w:rPr>
          <w:rFonts w:ascii="Times New Roman" w:eastAsia="Times New Roman" w:hAnsi="Times New Roman" w:cs="Times New Roman"/>
          <w:color w:val="000000"/>
          <w:sz w:val="28"/>
          <w:szCs w:val="28"/>
          <w:lang w:eastAsia="ru-RU"/>
        </w:rPr>
        <w:t>- 3</w:t>
      </w:r>
    </w:p>
    <w:p w:rsidR="006B066A" w:rsidRPr="006B066A" w:rsidRDefault="006B066A" w:rsidP="006B066A">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кабинет заведующего  </w:t>
      </w:r>
      <w:r w:rsidR="00035687">
        <w:rPr>
          <w:rFonts w:ascii="Times New Roman" w:eastAsia="Times New Roman" w:hAnsi="Times New Roman" w:cs="Times New Roman"/>
          <w:color w:val="000000"/>
          <w:sz w:val="28"/>
          <w:szCs w:val="28"/>
          <w:lang w:eastAsia="ru-RU"/>
        </w:rPr>
        <w:t>- 1</w:t>
      </w:r>
    </w:p>
    <w:p w:rsidR="006B066A" w:rsidRPr="006B066A" w:rsidRDefault="006B066A" w:rsidP="006B066A">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кабинет учителя - логопеда  </w:t>
      </w:r>
      <w:r w:rsidR="00035687">
        <w:rPr>
          <w:rFonts w:ascii="Times New Roman" w:eastAsia="Times New Roman" w:hAnsi="Times New Roman" w:cs="Times New Roman"/>
          <w:color w:val="000000"/>
          <w:sz w:val="28"/>
          <w:szCs w:val="28"/>
          <w:lang w:eastAsia="ru-RU"/>
        </w:rPr>
        <w:t>- 1</w:t>
      </w:r>
    </w:p>
    <w:p w:rsidR="006B066A" w:rsidRPr="006B066A" w:rsidRDefault="006B066A" w:rsidP="006B066A">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музыкальный зал </w:t>
      </w:r>
      <w:r w:rsidR="00035687">
        <w:rPr>
          <w:rFonts w:ascii="Times New Roman" w:eastAsia="Times New Roman" w:hAnsi="Times New Roman" w:cs="Times New Roman"/>
          <w:color w:val="000000"/>
          <w:sz w:val="28"/>
          <w:szCs w:val="28"/>
          <w:lang w:eastAsia="ru-RU"/>
        </w:rPr>
        <w:t>-1</w:t>
      </w:r>
    </w:p>
    <w:p w:rsidR="006B066A" w:rsidRPr="006B066A" w:rsidRDefault="006B066A" w:rsidP="006B066A">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физкультурный зал (совмещен с музыкальным залом)</w:t>
      </w:r>
    </w:p>
    <w:p w:rsidR="006B066A" w:rsidRPr="006B066A" w:rsidRDefault="006B066A" w:rsidP="006B066A">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пищеблок   </w:t>
      </w:r>
      <w:r w:rsidR="00035687">
        <w:rPr>
          <w:rFonts w:ascii="Times New Roman" w:eastAsia="Times New Roman" w:hAnsi="Times New Roman" w:cs="Times New Roman"/>
          <w:color w:val="000000"/>
          <w:sz w:val="28"/>
          <w:szCs w:val="28"/>
          <w:lang w:eastAsia="ru-RU"/>
        </w:rPr>
        <w:t>-1</w:t>
      </w:r>
    </w:p>
    <w:p w:rsidR="006B066A" w:rsidRPr="006B066A" w:rsidRDefault="006B066A" w:rsidP="006B066A">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 xml:space="preserve">прачечная  </w:t>
      </w:r>
      <w:r w:rsidR="00035687">
        <w:rPr>
          <w:rFonts w:ascii="Times New Roman" w:eastAsia="Times New Roman" w:hAnsi="Times New Roman" w:cs="Times New Roman"/>
          <w:color w:val="000000"/>
          <w:sz w:val="28"/>
          <w:szCs w:val="28"/>
          <w:lang w:eastAsia="ru-RU"/>
        </w:rPr>
        <w:t>-1</w:t>
      </w:r>
    </w:p>
    <w:p w:rsidR="006B066A" w:rsidRPr="006B066A" w:rsidRDefault="006B066A" w:rsidP="006B066A">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lastRenderedPageBreak/>
        <w:t xml:space="preserve">медицинский кабинет  </w:t>
      </w:r>
      <w:r w:rsidR="00035687">
        <w:rPr>
          <w:rFonts w:ascii="Times New Roman" w:eastAsia="Times New Roman" w:hAnsi="Times New Roman" w:cs="Times New Roman"/>
          <w:color w:val="000000"/>
          <w:sz w:val="28"/>
          <w:szCs w:val="28"/>
          <w:lang w:eastAsia="ru-RU"/>
        </w:rPr>
        <w:t>-1</w:t>
      </w:r>
    </w:p>
    <w:p w:rsidR="006B066A" w:rsidRPr="006B066A" w:rsidRDefault="006B066A" w:rsidP="006B066A">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B066A">
        <w:rPr>
          <w:rFonts w:ascii="Times New Roman" w:eastAsia="Times New Roman" w:hAnsi="Times New Roman" w:cs="Times New Roman"/>
          <w:color w:val="000000"/>
          <w:sz w:val="28"/>
          <w:szCs w:val="28"/>
          <w:lang w:eastAsia="ru-RU"/>
        </w:rPr>
        <w:t>котельная</w:t>
      </w:r>
      <w:r w:rsidR="00035687">
        <w:rPr>
          <w:rFonts w:ascii="Times New Roman" w:eastAsia="Times New Roman" w:hAnsi="Times New Roman" w:cs="Times New Roman"/>
          <w:color w:val="000000"/>
          <w:sz w:val="28"/>
          <w:szCs w:val="28"/>
          <w:lang w:eastAsia="ru-RU"/>
        </w:rPr>
        <w:t xml:space="preserve"> -3</w:t>
      </w:r>
    </w:p>
    <w:p w:rsidR="006B066A" w:rsidRPr="006B066A" w:rsidRDefault="006B066A" w:rsidP="002457CF">
      <w:pPr>
        <w:spacing w:after="200"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Пищеблок,  прачечная, медицинский блок находятся  в отдельно стоящих зданиях на территории ДОУ. Медицинский кабинет оборудован, имеется изолятор, прививочный кабинет, а также   необходимое  медицинское оборудование. На пищеблоке имеются: холодильное оборудование (морозильная камера, холодильники), электросковорода, жарочный шкаф, электроплита.</w:t>
      </w:r>
    </w:p>
    <w:p w:rsidR="00035687" w:rsidRDefault="006B066A" w:rsidP="002457CF">
      <w:pPr>
        <w:jc w:val="both"/>
        <w:rPr>
          <w:rFonts w:ascii="Times New Roman" w:eastAsia="Times New Roman" w:hAnsi="Times New Roman" w:cs="Times New Roman"/>
          <w:color w:val="000000"/>
          <w:sz w:val="28"/>
          <w:szCs w:val="28"/>
        </w:rPr>
      </w:pPr>
      <w:r w:rsidRPr="006B066A">
        <w:rPr>
          <w:rFonts w:ascii="Times New Roman" w:eastAsia="Times New Roman" w:hAnsi="Times New Roman" w:cs="Times New Roman"/>
          <w:color w:val="000000"/>
          <w:sz w:val="28"/>
          <w:szCs w:val="28"/>
          <w:lang w:eastAsia="ru-RU"/>
        </w:rPr>
        <w:t>  Все группы и кабинеты эстетично  оформлены.  Создавая,   развивающую  образовательную среду в ДОУ воспитатели учитывают возрастные и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информационными  стендами и центрами  развития детей.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ДОУ не только уютно, красиво, удобно и комфортно детям, но созданная  развивающая, образовательная среда открывает   воспитанникам весь спектр возможностей, направляет их усилия на эффективное использование отдельных ее элементов.</w:t>
      </w:r>
      <w:r w:rsidR="00035687">
        <w:rPr>
          <w:rFonts w:ascii="Times New Roman" w:eastAsia="Times New Roman" w:hAnsi="Times New Roman" w:cs="Times New Roman"/>
          <w:color w:val="000000"/>
          <w:sz w:val="28"/>
          <w:szCs w:val="28"/>
          <w:lang w:eastAsia="ru-RU"/>
        </w:rPr>
        <w:t xml:space="preserve"> </w:t>
      </w:r>
      <w:r w:rsidR="00035687" w:rsidRPr="0035229D">
        <w:rPr>
          <w:rFonts w:ascii="Times New Roman" w:eastAsia="Times New Roman" w:hAnsi="Times New Roman" w:cs="Times New Roman"/>
          <w:color w:val="000000"/>
          <w:sz w:val="28"/>
          <w:szCs w:val="28"/>
        </w:rPr>
        <w:t>В</w:t>
      </w:r>
      <w:r w:rsidR="00035687" w:rsidRPr="0035229D">
        <w:rPr>
          <w:rFonts w:ascii="Times New Roman" w:eastAsia="Times New Roman" w:hAnsi="Times New Roman" w:cs="Times New Roman"/>
          <w:color w:val="000000"/>
          <w:sz w:val="28"/>
          <w:szCs w:val="28"/>
          <w:lang w:val="en-US"/>
        </w:rPr>
        <w:t> </w:t>
      </w:r>
      <w:r w:rsidR="00035687" w:rsidRPr="0035229D">
        <w:rPr>
          <w:rFonts w:ascii="Times New Roman" w:eastAsia="Times New Roman" w:hAnsi="Times New Roman" w:cs="Times New Roman"/>
          <w:color w:val="000000"/>
          <w:sz w:val="28"/>
          <w:szCs w:val="28"/>
        </w:rPr>
        <w:t>2021 году Детский сад провел текущий ремонт 3</w:t>
      </w:r>
      <w:r w:rsidR="00035687" w:rsidRPr="0035229D">
        <w:rPr>
          <w:rFonts w:ascii="Times New Roman" w:eastAsia="Times New Roman" w:hAnsi="Times New Roman" w:cs="Times New Roman"/>
          <w:color w:val="000000"/>
          <w:sz w:val="28"/>
          <w:szCs w:val="28"/>
          <w:lang w:val="en-US"/>
        </w:rPr>
        <w:t> </w:t>
      </w:r>
      <w:r w:rsidR="00035687" w:rsidRPr="0035229D">
        <w:rPr>
          <w:rFonts w:ascii="Times New Roman" w:eastAsia="Times New Roman" w:hAnsi="Times New Roman" w:cs="Times New Roman"/>
          <w:color w:val="000000"/>
          <w:sz w:val="28"/>
          <w:szCs w:val="28"/>
        </w:rPr>
        <w:t xml:space="preserve">групповых комнат, </w:t>
      </w:r>
      <w:r w:rsidR="001A388E" w:rsidRPr="0035229D">
        <w:rPr>
          <w:rFonts w:ascii="Times New Roman" w:eastAsia="Times New Roman" w:hAnsi="Times New Roman" w:cs="Times New Roman"/>
          <w:color w:val="000000"/>
          <w:sz w:val="28"/>
          <w:szCs w:val="28"/>
        </w:rPr>
        <w:t>на пищеблоке</w:t>
      </w:r>
      <w:r w:rsidR="00035687" w:rsidRPr="0035229D">
        <w:rPr>
          <w:rFonts w:ascii="Times New Roman" w:eastAsia="Times New Roman" w:hAnsi="Times New Roman" w:cs="Times New Roman"/>
          <w:color w:val="000000"/>
          <w:sz w:val="28"/>
          <w:szCs w:val="28"/>
        </w:rPr>
        <w:t>, коридоров</w:t>
      </w:r>
      <w:r w:rsidR="001A388E" w:rsidRPr="0035229D">
        <w:rPr>
          <w:rFonts w:ascii="Times New Roman" w:eastAsia="Times New Roman" w:hAnsi="Times New Roman" w:cs="Times New Roman"/>
          <w:color w:val="000000"/>
          <w:sz w:val="28"/>
          <w:szCs w:val="28"/>
        </w:rPr>
        <w:t>, кабинета заведующего</w:t>
      </w:r>
      <w:r w:rsidR="00035687" w:rsidRPr="0035229D">
        <w:rPr>
          <w:rFonts w:ascii="Times New Roman" w:eastAsia="Times New Roman" w:hAnsi="Times New Roman" w:cs="Times New Roman"/>
          <w:color w:val="000000"/>
          <w:sz w:val="28"/>
          <w:szCs w:val="28"/>
        </w:rPr>
        <w:t>. Построили новые малые архитектурные формы и</w:t>
      </w:r>
      <w:r w:rsidR="00035687" w:rsidRPr="0035229D">
        <w:rPr>
          <w:rFonts w:ascii="Times New Roman" w:eastAsia="Times New Roman" w:hAnsi="Times New Roman" w:cs="Times New Roman"/>
          <w:color w:val="000000"/>
          <w:sz w:val="28"/>
          <w:szCs w:val="28"/>
          <w:lang w:val="en-US"/>
        </w:rPr>
        <w:t> </w:t>
      </w:r>
      <w:r w:rsidR="00035687" w:rsidRPr="0035229D">
        <w:rPr>
          <w:rFonts w:ascii="Times New Roman" w:eastAsia="Times New Roman" w:hAnsi="Times New Roman" w:cs="Times New Roman"/>
          <w:color w:val="000000"/>
          <w:sz w:val="28"/>
          <w:szCs w:val="28"/>
        </w:rPr>
        <w:t>игровое оборудование на</w:t>
      </w:r>
      <w:r w:rsidR="00035687" w:rsidRPr="0035229D">
        <w:rPr>
          <w:rFonts w:ascii="Times New Roman" w:eastAsia="Times New Roman" w:hAnsi="Times New Roman" w:cs="Times New Roman"/>
          <w:color w:val="000000"/>
          <w:sz w:val="28"/>
          <w:szCs w:val="28"/>
          <w:lang w:val="en-US"/>
        </w:rPr>
        <w:t> </w:t>
      </w:r>
      <w:r w:rsidR="001A388E" w:rsidRPr="0035229D">
        <w:rPr>
          <w:rFonts w:ascii="Times New Roman" w:eastAsia="Times New Roman" w:hAnsi="Times New Roman" w:cs="Times New Roman"/>
          <w:color w:val="000000"/>
          <w:sz w:val="28"/>
          <w:szCs w:val="28"/>
        </w:rPr>
        <w:t>«поляне сказок»</w:t>
      </w:r>
      <w:r w:rsidR="00035687" w:rsidRPr="0035229D">
        <w:rPr>
          <w:rFonts w:ascii="Times New Roman" w:eastAsia="Times New Roman" w:hAnsi="Times New Roman" w:cs="Times New Roman"/>
          <w:color w:val="000000"/>
          <w:sz w:val="28"/>
          <w:szCs w:val="28"/>
        </w:rPr>
        <w:t xml:space="preserve">. Провели переоформление </w:t>
      </w:r>
      <w:r w:rsidR="001A388E" w:rsidRPr="0035229D">
        <w:rPr>
          <w:rFonts w:ascii="Times New Roman" w:eastAsia="Times New Roman" w:hAnsi="Times New Roman" w:cs="Times New Roman"/>
          <w:color w:val="000000"/>
          <w:sz w:val="28"/>
          <w:szCs w:val="28"/>
        </w:rPr>
        <w:t xml:space="preserve">уголка </w:t>
      </w:r>
      <w:r w:rsidR="00035687" w:rsidRPr="0035229D">
        <w:rPr>
          <w:rFonts w:ascii="Times New Roman" w:eastAsia="Times New Roman" w:hAnsi="Times New Roman" w:cs="Times New Roman"/>
          <w:color w:val="000000"/>
          <w:sz w:val="28"/>
          <w:szCs w:val="28"/>
        </w:rPr>
        <w:t>по</w:t>
      </w:r>
      <w:r w:rsidR="00035687" w:rsidRPr="0035229D">
        <w:rPr>
          <w:rFonts w:ascii="Times New Roman" w:eastAsia="Times New Roman" w:hAnsi="Times New Roman" w:cs="Times New Roman"/>
          <w:color w:val="000000"/>
          <w:sz w:val="28"/>
          <w:szCs w:val="28"/>
          <w:lang w:val="en-US"/>
        </w:rPr>
        <w:t> </w:t>
      </w:r>
      <w:r w:rsidR="00035687" w:rsidRPr="0035229D">
        <w:rPr>
          <w:rFonts w:ascii="Times New Roman" w:eastAsia="Times New Roman" w:hAnsi="Times New Roman" w:cs="Times New Roman"/>
          <w:color w:val="000000"/>
          <w:sz w:val="28"/>
          <w:szCs w:val="28"/>
        </w:rPr>
        <w:t>ПДД</w:t>
      </w:r>
      <w:r w:rsidR="001A388E" w:rsidRPr="0035229D">
        <w:rPr>
          <w:rFonts w:ascii="Times New Roman" w:eastAsia="Times New Roman" w:hAnsi="Times New Roman" w:cs="Times New Roman"/>
          <w:color w:val="000000"/>
          <w:sz w:val="28"/>
          <w:szCs w:val="28"/>
        </w:rPr>
        <w:t xml:space="preserve"> и уголок визитной карточки ДОУ</w:t>
      </w:r>
      <w:r w:rsidR="0007695E">
        <w:rPr>
          <w:rFonts w:ascii="Times New Roman" w:eastAsia="Times New Roman" w:hAnsi="Times New Roman" w:cs="Times New Roman"/>
          <w:color w:val="000000"/>
          <w:sz w:val="28"/>
          <w:szCs w:val="28"/>
        </w:rPr>
        <w:t>.</w:t>
      </w:r>
    </w:p>
    <w:p w:rsidR="006B066A" w:rsidRPr="006B066A" w:rsidRDefault="006B066A" w:rsidP="006B066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color w:val="000000"/>
          <w:sz w:val="28"/>
          <w:szCs w:val="28"/>
          <w:lang w:eastAsia="ru-RU"/>
        </w:rPr>
        <w:t xml:space="preserve"> На территории  детского сада </w:t>
      </w:r>
      <w:r w:rsidRPr="006B066A">
        <w:rPr>
          <w:rFonts w:ascii="Times New Roman" w:eastAsia="Times New Roman" w:hAnsi="Times New Roman" w:cs="Times New Roman"/>
          <w:sz w:val="28"/>
          <w:szCs w:val="28"/>
          <w:lang w:eastAsia="ru-RU"/>
        </w:rPr>
        <w:t xml:space="preserve">для каждой возрастной  группы имеется  отдельный участок, на котором размещены игровые и спортивные сооружения,  теневые навесы. </w:t>
      </w:r>
      <w:r w:rsidRPr="006B066A">
        <w:rPr>
          <w:rFonts w:ascii="Times New Roman" w:eastAsia="Times New Roman" w:hAnsi="Times New Roman" w:cs="Times New Roman"/>
          <w:color w:val="000000"/>
          <w:sz w:val="28"/>
          <w:szCs w:val="28"/>
          <w:lang w:eastAsia="ru-RU"/>
        </w:rPr>
        <w:t xml:space="preserve"> Функционирует спортивная площадка, разбиты клумбы и цветники, «Поляна сказок», «Летний театр».</w:t>
      </w:r>
      <w:r w:rsidRPr="006B066A">
        <w:rPr>
          <w:rFonts w:ascii="Times New Roman" w:eastAsia="Times New Roman" w:hAnsi="Times New Roman" w:cs="Times New Roman"/>
          <w:sz w:val="28"/>
          <w:szCs w:val="28"/>
          <w:lang w:eastAsia="ru-RU"/>
        </w:rPr>
        <w:t xml:space="preserve">  </w:t>
      </w:r>
    </w:p>
    <w:p w:rsidR="006B066A" w:rsidRPr="006B066A" w:rsidRDefault="006B066A" w:rsidP="006B066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066A">
        <w:rPr>
          <w:rFonts w:ascii="Times New Roman" w:eastAsia="Times New Roman" w:hAnsi="Times New Roman" w:cs="Times New Roman"/>
          <w:sz w:val="28"/>
          <w:szCs w:val="28"/>
          <w:lang w:eastAsia="ru-RU"/>
        </w:rPr>
        <w:t xml:space="preserve">       Территория детского сада огорожена забором. В целях  безопасности  детей и сотрудников в учреждении работает домофон,  наружное видеонаблюдение, «Тревожная кнопка», пожарная сигнализация.  </w:t>
      </w:r>
    </w:p>
    <w:p w:rsidR="00231A7F" w:rsidRPr="00C35D6E" w:rsidRDefault="006B066A" w:rsidP="00576E91">
      <w:pPr>
        <w:spacing w:before="100" w:beforeAutospacing="1" w:after="100" w:afterAutospacing="1" w:line="240" w:lineRule="auto"/>
        <w:jc w:val="both"/>
        <w:rPr>
          <w:rFonts w:ascii="Times New Roman" w:eastAsia="Times New Roman" w:hAnsi="Times New Roman" w:cs="Times New Roman"/>
          <w:color w:val="000000"/>
          <w:sz w:val="28"/>
          <w:szCs w:val="28"/>
        </w:rPr>
      </w:pPr>
      <w:r w:rsidRPr="006B066A">
        <w:rPr>
          <w:rFonts w:ascii="Times New Roman" w:eastAsia="Times New Roman" w:hAnsi="Times New Roman" w:cs="Times New Roman"/>
          <w:bCs/>
          <w:color w:val="000000"/>
          <w:sz w:val="28"/>
          <w:szCs w:val="28"/>
          <w:lang w:eastAsia="ru-RU"/>
        </w:rPr>
        <w:t xml:space="preserve">    </w:t>
      </w:r>
      <w:r w:rsidR="00231A7F" w:rsidRPr="00C35D6E">
        <w:rPr>
          <w:rFonts w:ascii="Times New Roman" w:eastAsia="Times New Roman" w:hAnsi="Times New Roman" w:cs="Times New Roman"/>
          <w:color w:val="000000"/>
          <w:sz w:val="28"/>
          <w:szCs w:val="28"/>
        </w:rPr>
        <w:t>Материально-техническое состояние Детского сада и</w:t>
      </w:r>
      <w:r w:rsidR="00231A7F" w:rsidRPr="00C35D6E">
        <w:rPr>
          <w:rFonts w:ascii="Times New Roman" w:eastAsia="Times New Roman" w:hAnsi="Times New Roman" w:cs="Times New Roman"/>
          <w:color w:val="000000"/>
          <w:sz w:val="28"/>
          <w:szCs w:val="28"/>
          <w:lang w:val="en-US"/>
        </w:rPr>
        <w:t> </w:t>
      </w:r>
      <w:r w:rsidR="00231A7F" w:rsidRPr="00C35D6E">
        <w:rPr>
          <w:rFonts w:ascii="Times New Roman" w:eastAsia="Times New Roman" w:hAnsi="Times New Roman" w:cs="Times New Roman"/>
          <w:color w:val="000000"/>
          <w:sz w:val="28"/>
          <w:szCs w:val="28"/>
        </w:rPr>
        <w:t>территории соответствует действующим санитарным требованиям к</w:t>
      </w:r>
      <w:r w:rsidR="00231A7F" w:rsidRPr="00C35D6E">
        <w:rPr>
          <w:rFonts w:ascii="Times New Roman" w:eastAsia="Times New Roman" w:hAnsi="Times New Roman" w:cs="Times New Roman"/>
          <w:color w:val="000000"/>
          <w:sz w:val="28"/>
          <w:szCs w:val="28"/>
          <w:lang w:val="en-US"/>
        </w:rPr>
        <w:t> </w:t>
      </w:r>
      <w:r w:rsidR="00231A7F" w:rsidRPr="00C35D6E">
        <w:rPr>
          <w:rFonts w:ascii="Times New Roman" w:eastAsia="Times New Roman" w:hAnsi="Times New Roman" w:cs="Times New Roman"/>
          <w:color w:val="000000"/>
          <w:sz w:val="28"/>
          <w:szCs w:val="28"/>
        </w:rPr>
        <w:t>устройству, содержанию и</w:t>
      </w:r>
      <w:r w:rsidR="00231A7F" w:rsidRPr="00C35D6E">
        <w:rPr>
          <w:rFonts w:ascii="Times New Roman" w:eastAsia="Times New Roman" w:hAnsi="Times New Roman" w:cs="Times New Roman"/>
          <w:color w:val="000000"/>
          <w:sz w:val="28"/>
          <w:szCs w:val="28"/>
          <w:lang w:val="en-US"/>
        </w:rPr>
        <w:t> </w:t>
      </w:r>
      <w:r w:rsidR="00231A7F" w:rsidRPr="00C35D6E">
        <w:rPr>
          <w:rFonts w:ascii="Times New Roman" w:eastAsia="Times New Roman" w:hAnsi="Times New Roman" w:cs="Times New Roman"/>
          <w:color w:val="000000"/>
          <w:sz w:val="28"/>
          <w:szCs w:val="28"/>
        </w:rPr>
        <w:t>организации режима работы в</w:t>
      </w:r>
      <w:r w:rsidR="00231A7F" w:rsidRPr="00C35D6E">
        <w:rPr>
          <w:rFonts w:ascii="Times New Roman" w:eastAsia="Times New Roman" w:hAnsi="Times New Roman" w:cs="Times New Roman"/>
          <w:color w:val="000000"/>
          <w:sz w:val="28"/>
          <w:szCs w:val="28"/>
          <w:lang w:val="en-US"/>
        </w:rPr>
        <w:t> </w:t>
      </w:r>
      <w:r w:rsidR="00231A7F" w:rsidRPr="00C35D6E">
        <w:rPr>
          <w:rFonts w:ascii="Times New Roman" w:eastAsia="Times New Roman" w:hAnsi="Times New Roman" w:cs="Times New Roman"/>
          <w:color w:val="000000"/>
          <w:sz w:val="28"/>
          <w:szCs w:val="28"/>
        </w:rPr>
        <w:t>дошкольных организациях, правилам пожарной безопасности, требованиям охраны труда.</w:t>
      </w:r>
    </w:p>
    <w:p w:rsidR="001149D3" w:rsidRPr="006B066A" w:rsidRDefault="001149D3" w:rsidP="006B066A">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6B066A" w:rsidRPr="006B066A" w:rsidRDefault="006B066A" w:rsidP="006B066A">
      <w:pPr>
        <w:spacing w:after="0" w:line="240" w:lineRule="exact"/>
        <w:rPr>
          <w:rFonts w:ascii="Times New Roman" w:eastAsia="Times New Roman" w:hAnsi="Times New Roman" w:cs="Times New Roman"/>
          <w:sz w:val="20"/>
        </w:rPr>
      </w:pPr>
      <w:r w:rsidRPr="006B066A">
        <w:rPr>
          <w:rFonts w:ascii="Times New Roman" w:eastAsia="Times New Roman" w:hAnsi="Times New Roman" w:cs="Times New Roman"/>
          <w:sz w:val="20"/>
          <w:szCs w:val="28"/>
        </w:rPr>
        <w:t xml:space="preserve">                                                                                                   </w:t>
      </w:r>
    </w:p>
    <w:p w:rsidR="006B066A" w:rsidRPr="006B066A" w:rsidRDefault="006B066A" w:rsidP="006B066A">
      <w:pPr>
        <w:widowControl w:val="0"/>
        <w:spacing w:after="0" w:line="240" w:lineRule="auto"/>
        <w:ind w:right="-20" w:hanging="6"/>
        <w:jc w:val="center"/>
        <w:rPr>
          <w:rFonts w:ascii="Times New Roman" w:eastAsia="Arial" w:hAnsi="Times New Roman" w:cs="Times New Roman"/>
          <w:b/>
          <w:bCs/>
          <w:color w:val="000000"/>
          <w:sz w:val="28"/>
          <w:szCs w:val="28"/>
          <w:lang w:eastAsia="ru-RU"/>
        </w:rPr>
      </w:pPr>
      <w:r w:rsidRPr="006B066A">
        <w:rPr>
          <w:rFonts w:ascii="Times New Roman" w:eastAsia="Arial" w:hAnsi="Times New Roman" w:cs="Times New Roman"/>
          <w:b/>
          <w:bCs/>
          <w:color w:val="000000"/>
          <w:sz w:val="28"/>
          <w:szCs w:val="28"/>
          <w:lang w:eastAsia="ru-RU"/>
        </w:rPr>
        <w:lastRenderedPageBreak/>
        <w:t>ПОКАЗАТЕЛИ</w:t>
      </w:r>
    </w:p>
    <w:p w:rsidR="006B066A" w:rsidRPr="006B066A" w:rsidRDefault="006B066A" w:rsidP="006B066A">
      <w:pPr>
        <w:widowControl w:val="0"/>
        <w:spacing w:after="0" w:line="240" w:lineRule="auto"/>
        <w:ind w:hanging="6"/>
        <w:jc w:val="center"/>
        <w:rPr>
          <w:rFonts w:ascii="Times New Roman" w:eastAsia="Arial" w:hAnsi="Times New Roman" w:cs="Times New Roman"/>
          <w:b/>
          <w:bCs/>
          <w:color w:val="000000"/>
          <w:sz w:val="28"/>
          <w:szCs w:val="28"/>
          <w:lang w:eastAsia="ru-RU"/>
        </w:rPr>
      </w:pPr>
      <w:r w:rsidRPr="006B066A">
        <w:rPr>
          <w:rFonts w:ascii="Times New Roman" w:eastAsia="Arial" w:hAnsi="Times New Roman" w:cs="Times New Roman"/>
          <w:b/>
          <w:bCs/>
          <w:color w:val="000000"/>
          <w:sz w:val="28"/>
          <w:szCs w:val="28"/>
          <w:lang w:eastAsia="ru-RU"/>
        </w:rPr>
        <w:t>ДЕЯТЕЛЬНОСТИ</w:t>
      </w:r>
      <w:r w:rsidRPr="006B066A">
        <w:rPr>
          <w:rFonts w:ascii="Times New Roman" w:eastAsia="Arial" w:hAnsi="Times New Roman" w:cs="Times New Roman"/>
          <w:b/>
          <w:color w:val="000000"/>
          <w:sz w:val="28"/>
          <w:szCs w:val="28"/>
          <w:lang w:eastAsia="ru-RU"/>
        </w:rPr>
        <w:t xml:space="preserve"> </w:t>
      </w:r>
      <w:r w:rsidRPr="006B066A">
        <w:rPr>
          <w:rFonts w:ascii="Times New Roman" w:eastAsia="Arial" w:hAnsi="Times New Roman" w:cs="Times New Roman"/>
          <w:b/>
          <w:bCs/>
          <w:color w:val="000000"/>
          <w:sz w:val="28"/>
          <w:szCs w:val="28"/>
          <w:lang w:eastAsia="ru-RU"/>
        </w:rPr>
        <w:t>ДОШКОЛЬНОЙ</w:t>
      </w:r>
      <w:r w:rsidRPr="006B066A">
        <w:rPr>
          <w:rFonts w:ascii="Times New Roman" w:eastAsia="Arial" w:hAnsi="Times New Roman" w:cs="Times New Roman"/>
          <w:b/>
          <w:color w:val="000000"/>
          <w:sz w:val="28"/>
          <w:szCs w:val="28"/>
          <w:lang w:eastAsia="ru-RU"/>
        </w:rPr>
        <w:t xml:space="preserve"> </w:t>
      </w:r>
      <w:r w:rsidRPr="006B066A">
        <w:rPr>
          <w:rFonts w:ascii="Times New Roman" w:eastAsia="Arial" w:hAnsi="Times New Roman" w:cs="Times New Roman"/>
          <w:b/>
          <w:bCs/>
          <w:color w:val="000000"/>
          <w:sz w:val="28"/>
          <w:szCs w:val="28"/>
          <w:lang w:eastAsia="ru-RU"/>
        </w:rPr>
        <w:t>ОБРАЗОВАТЕЛЬНОЙ</w:t>
      </w:r>
      <w:r w:rsidRPr="006B066A">
        <w:rPr>
          <w:rFonts w:ascii="Times New Roman" w:eastAsia="Arial" w:hAnsi="Times New Roman" w:cs="Times New Roman"/>
          <w:b/>
          <w:color w:val="000000"/>
          <w:sz w:val="28"/>
          <w:szCs w:val="28"/>
          <w:lang w:eastAsia="ru-RU"/>
        </w:rPr>
        <w:t xml:space="preserve"> </w:t>
      </w:r>
      <w:r w:rsidRPr="006B066A">
        <w:rPr>
          <w:rFonts w:ascii="Times New Roman" w:eastAsia="Arial" w:hAnsi="Times New Roman" w:cs="Times New Roman"/>
          <w:b/>
          <w:bCs/>
          <w:color w:val="000000"/>
          <w:sz w:val="28"/>
          <w:szCs w:val="28"/>
          <w:lang w:eastAsia="ru-RU"/>
        </w:rPr>
        <w:t>ОРГАНИЗАЦИИ,</w:t>
      </w:r>
      <w:r w:rsidRPr="006B066A">
        <w:rPr>
          <w:rFonts w:ascii="Times New Roman" w:eastAsia="Arial" w:hAnsi="Times New Roman" w:cs="Times New Roman"/>
          <w:b/>
          <w:color w:val="000000"/>
          <w:sz w:val="28"/>
          <w:szCs w:val="28"/>
          <w:lang w:eastAsia="ru-RU"/>
        </w:rPr>
        <w:t xml:space="preserve"> </w:t>
      </w:r>
      <w:r w:rsidRPr="006B066A">
        <w:rPr>
          <w:rFonts w:ascii="Times New Roman" w:eastAsia="Arial" w:hAnsi="Times New Roman" w:cs="Times New Roman"/>
          <w:b/>
          <w:bCs/>
          <w:color w:val="000000"/>
          <w:sz w:val="28"/>
          <w:szCs w:val="28"/>
          <w:lang w:eastAsia="ru-RU"/>
        </w:rPr>
        <w:t xml:space="preserve">ПОДЛЕЖАЩЕЙ САМООБСЛЕДОВАНИЮ, </w:t>
      </w:r>
    </w:p>
    <w:p w:rsidR="006B066A" w:rsidRPr="006B066A" w:rsidRDefault="007041DA" w:rsidP="006B066A">
      <w:pPr>
        <w:widowControl w:val="0"/>
        <w:spacing w:after="0" w:line="240" w:lineRule="auto"/>
        <w:ind w:hanging="6"/>
        <w:jc w:val="center"/>
        <w:rPr>
          <w:rFonts w:ascii="Times New Roman" w:eastAsia="Arial" w:hAnsi="Times New Roman" w:cs="Times New Roman"/>
          <w:b/>
          <w:bCs/>
          <w:color w:val="000000"/>
          <w:sz w:val="28"/>
          <w:szCs w:val="28"/>
          <w:lang w:eastAsia="ru-RU"/>
        </w:rPr>
      </w:pPr>
      <w:r>
        <w:rPr>
          <w:rFonts w:ascii="Times New Roman" w:eastAsia="Arial" w:hAnsi="Times New Roman" w:cs="Times New Roman"/>
          <w:b/>
          <w:bCs/>
          <w:color w:val="000000"/>
          <w:sz w:val="28"/>
          <w:szCs w:val="28"/>
          <w:lang w:eastAsia="ru-RU"/>
        </w:rPr>
        <w:t>ЗА 20</w:t>
      </w:r>
      <w:r w:rsidR="006B066A" w:rsidRPr="006B066A">
        <w:rPr>
          <w:rFonts w:ascii="Times New Roman" w:eastAsia="Arial" w:hAnsi="Times New Roman" w:cs="Times New Roman"/>
          <w:b/>
          <w:bCs/>
          <w:color w:val="000000"/>
          <w:sz w:val="28"/>
          <w:szCs w:val="28"/>
          <w:lang w:eastAsia="ru-RU"/>
        </w:rPr>
        <w:t>21 ГОД</w:t>
      </w:r>
    </w:p>
    <w:p w:rsidR="006B066A" w:rsidRPr="006B066A" w:rsidRDefault="006B066A" w:rsidP="006B066A">
      <w:pPr>
        <w:widowControl w:val="0"/>
        <w:spacing w:after="200" w:line="226" w:lineRule="auto"/>
        <w:ind w:hanging="6"/>
        <w:jc w:val="center"/>
        <w:rPr>
          <w:rFonts w:ascii="Times New Roman" w:eastAsia="Arial" w:hAnsi="Times New Roman" w:cs="Times New Roman"/>
          <w:bCs/>
          <w:color w:val="000000"/>
          <w:sz w:val="28"/>
          <w:szCs w:val="28"/>
          <w:lang w:eastAsia="ru-RU"/>
        </w:rPr>
      </w:pPr>
      <w:r w:rsidRPr="006B066A">
        <w:rPr>
          <w:rFonts w:ascii="Times New Roman" w:eastAsia="Arial" w:hAnsi="Times New Roman" w:cs="Times New Roman"/>
          <w:bCs/>
          <w:color w:val="000000"/>
          <w:sz w:val="28"/>
          <w:szCs w:val="28"/>
          <w:lang w:eastAsia="ru-RU"/>
        </w:rPr>
        <w:t>Муниципальное дошкольное образовательное учреждение комбинированного вида «Детский сад № 7» г. Благодарный</w:t>
      </w:r>
    </w:p>
    <w:p w:rsidR="006B066A" w:rsidRPr="006B066A" w:rsidRDefault="006B066A" w:rsidP="006B066A">
      <w:pPr>
        <w:widowControl w:val="0"/>
        <w:spacing w:after="200" w:line="226" w:lineRule="auto"/>
        <w:ind w:hanging="6"/>
        <w:jc w:val="center"/>
        <w:rPr>
          <w:rFonts w:ascii="Times New Roman" w:eastAsia="Arial" w:hAnsi="Times New Roman" w:cs="Times New Roman"/>
          <w:bCs/>
          <w:color w:val="000000"/>
          <w:sz w:val="24"/>
          <w:szCs w:val="24"/>
          <w:lang w:eastAsia="ru-RU"/>
        </w:rPr>
      </w:pPr>
    </w:p>
    <w:p w:rsidR="006B066A" w:rsidRPr="006B066A" w:rsidRDefault="006B066A" w:rsidP="006B066A">
      <w:pPr>
        <w:spacing w:after="13" w:line="240" w:lineRule="exact"/>
        <w:rPr>
          <w:rFonts w:ascii="Times New Roman" w:eastAsia="Arial" w:hAnsi="Times New Roman" w:cs="Times New Roman"/>
          <w:sz w:val="24"/>
          <w:szCs w:val="24"/>
          <w:lang w:eastAsia="ru-RU"/>
        </w:rPr>
      </w:pPr>
    </w:p>
    <w:tbl>
      <w:tblPr>
        <w:tblW w:w="4998" w:type="pct"/>
        <w:tblCellMar>
          <w:left w:w="0" w:type="dxa"/>
          <w:right w:w="0" w:type="dxa"/>
        </w:tblCellMar>
        <w:tblLook w:val="04A0" w:firstRow="1" w:lastRow="0" w:firstColumn="1" w:lastColumn="0" w:noHBand="0" w:noVBand="1"/>
      </w:tblPr>
      <w:tblGrid>
        <w:gridCol w:w="771"/>
        <w:gridCol w:w="5897"/>
        <w:gridCol w:w="90"/>
        <w:gridCol w:w="1368"/>
        <w:gridCol w:w="1238"/>
      </w:tblGrid>
      <w:tr w:rsidR="006B066A" w:rsidRPr="006B066A" w:rsidTr="006B066A">
        <w:trPr>
          <w:cantSplit/>
          <w:trHeight w:hRule="exact" w:val="74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03"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N п/п</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756"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Показатели</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171" w:right="111"/>
              <w:jc w:val="center"/>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Единица измерения</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widowControl w:val="0"/>
              <w:spacing w:before="116" w:after="200" w:line="226" w:lineRule="auto"/>
              <w:ind w:left="171" w:right="111"/>
              <w:jc w:val="center"/>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 xml:space="preserve">Значение </w:t>
            </w:r>
          </w:p>
        </w:tc>
      </w:tr>
      <w:tr w:rsidR="006B066A" w:rsidRPr="006B066A" w:rsidTr="006B066A">
        <w:trPr>
          <w:cantSplit/>
          <w:trHeight w:hRule="exact" w:val="483"/>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Образовательная деятельность</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p>
        </w:tc>
      </w:tr>
      <w:tr w:rsidR="006B066A" w:rsidRPr="006B066A" w:rsidTr="006B066A">
        <w:trPr>
          <w:cantSplit/>
          <w:trHeight w:hRule="exact" w:val="872"/>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191"/>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63</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1.1.1</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В режиме полного дня (8 - 12 часов)</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63</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1.1.2</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В режиме кратковременного пребывания (3 - 5 часов)</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F863AC"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1.1.3</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В семейной дошкольной группе</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F863AC"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6B066A" w:rsidRPr="006B066A" w:rsidTr="006B066A">
        <w:trPr>
          <w:cantSplit/>
          <w:trHeight w:hRule="exact" w:val="100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1.1.4</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223"/>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F863AC"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1.2</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Общая численность воспитанников в возрасте до 3 лет</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94B06"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1.3</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Общая численность воспитанников в возрасте от 3 до 8 лет</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7041DA" w:rsidP="00694B06">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694B06">
              <w:rPr>
                <w:rFonts w:ascii="Times New Roman" w:eastAsia="Times New Roman" w:hAnsi="Times New Roman" w:cs="Times New Roman"/>
                <w:color w:val="000000"/>
                <w:sz w:val="24"/>
                <w:szCs w:val="24"/>
                <w:lang w:eastAsia="ru-RU"/>
              </w:rPr>
              <w:t>3</w:t>
            </w:r>
          </w:p>
        </w:tc>
      </w:tr>
      <w:tr w:rsidR="006B066A" w:rsidRPr="006B066A" w:rsidTr="006B066A">
        <w:trPr>
          <w:cantSplit/>
          <w:trHeight w:hRule="exact" w:val="100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1.4</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661"/>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 xml:space="preserve">63/100 </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1.4.1</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В режиме полного дня (8 - 12 часов)</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63/100</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1.4.2</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В режиме продленного дня (12 - 14 часов)</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F863AC"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1.4.3</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В режиме круглосуточного пребывания</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F863AC"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6B066A" w:rsidRPr="006B066A" w:rsidTr="006B066A">
        <w:trPr>
          <w:cantSplit/>
          <w:trHeight w:hRule="exact" w:val="100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1.5</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33"/>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94B06">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w:t>
            </w:r>
            <w:r w:rsidR="007041DA">
              <w:rPr>
                <w:rFonts w:ascii="Times New Roman" w:eastAsia="Times New Roman" w:hAnsi="Times New Roman" w:cs="Times New Roman"/>
                <w:color w:val="000000"/>
                <w:sz w:val="24"/>
                <w:szCs w:val="24"/>
                <w:lang w:eastAsia="ru-RU"/>
              </w:rPr>
              <w:t>3</w:t>
            </w:r>
            <w:r w:rsidR="00694B06">
              <w:rPr>
                <w:rFonts w:ascii="Times New Roman" w:eastAsia="Times New Roman" w:hAnsi="Times New Roman" w:cs="Times New Roman"/>
                <w:color w:val="000000"/>
                <w:sz w:val="24"/>
                <w:szCs w:val="24"/>
                <w:lang w:eastAsia="ru-RU"/>
              </w:rPr>
              <w:t xml:space="preserve"> </w:t>
            </w:r>
          </w:p>
        </w:tc>
      </w:tr>
      <w:tr w:rsidR="006B066A" w:rsidRPr="006B066A" w:rsidTr="006B066A">
        <w:trPr>
          <w:cantSplit/>
          <w:trHeight w:hRule="exact" w:val="74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1.5.1</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171"/>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По коррекции недостатков в физическом и (или) психическом развитии</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F863AC"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6B066A" w:rsidRPr="006B066A" w:rsidTr="006B066A">
        <w:trPr>
          <w:cantSplit/>
          <w:trHeight w:hRule="exact" w:val="74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1.5.2</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785"/>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По освоению образовательной программы дошкольного образования</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94B06" w:rsidP="00694B06">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041DA">
              <w:rPr>
                <w:rFonts w:ascii="Times New Roman" w:eastAsia="Times New Roman" w:hAnsi="Times New Roman" w:cs="Times New Roman"/>
                <w:color w:val="000000"/>
                <w:sz w:val="24"/>
                <w:szCs w:val="24"/>
                <w:lang w:eastAsia="ru-RU"/>
              </w:rPr>
              <w:t>3</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1.5.3</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По присмотру и уходу</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F863AC"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6B066A" w:rsidRPr="006B066A" w:rsidTr="006B066A">
        <w:trPr>
          <w:cantSplit/>
          <w:trHeight w:hRule="exact" w:val="1003"/>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lastRenderedPageBreak/>
              <w:t>1.6</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677"/>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475"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день</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94B06">
            <w:pPr>
              <w:widowControl w:val="0"/>
              <w:spacing w:before="116" w:after="200" w:line="276" w:lineRule="auto"/>
              <w:ind w:left="475"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0,</w:t>
            </w:r>
            <w:r w:rsidR="00694B06">
              <w:rPr>
                <w:rFonts w:ascii="Times New Roman" w:eastAsia="Times New Roman" w:hAnsi="Times New Roman" w:cs="Times New Roman"/>
                <w:color w:val="000000"/>
                <w:sz w:val="24"/>
                <w:szCs w:val="24"/>
                <w:lang w:eastAsia="ru-RU"/>
              </w:rPr>
              <w:t>2</w:t>
            </w:r>
          </w:p>
        </w:tc>
      </w:tr>
      <w:tr w:rsidR="006B066A" w:rsidRPr="006B066A" w:rsidTr="006B066A">
        <w:trPr>
          <w:cantSplit/>
          <w:trHeight w:hRule="exact" w:val="845"/>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1.7</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Общая численность педагогических работников, в том числе:</w:t>
            </w:r>
          </w:p>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7041DA" w:rsidP="006B066A">
            <w:pPr>
              <w:widowControl w:val="0"/>
              <w:spacing w:before="116" w:after="200" w:line="276" w:lineRule="auto"/>
              <w:ind w:left="307"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6B066A" w:rsidRPr="006B066A" w:rsidTr="006B066A">
        <w:trPr>
          <w:cantSplit/>
          <w:trHeight w:hRule="exact" w:val="988"/>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1.7.1</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771"/>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7041DA" w:rsidP="00694B06">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6B066A" w:rsidRPr="006B066A">
              <w:rPr>
                <w:rFonts w:ascii="Times New Roman" w:eastAsia="Times New Roman" w:hAnsi="Times New Roman" w:cs="Times New Roman"/>
                <w:color w:val="000000"/>
                <w:sz w:val="24"/>
                <w:szCs w:val="24"/>
                <w:lang w:eastAsia="ru-RU"/>
              </w:rPr>
              <w:t xml:space="preserve">/ </w:t>
            </w:r>
            <w:r w:rsidR="00694B06">
              <w:rPr>
                <w:rFonts w:ascii="Times New Roman" w:eastAsia="Times New Roman" w:hAnsi="Times New Roman" w:cs="Times New Roman"/>
                <w:color w:val="000000"/>
                <w:sz w:val="24"/>
                <w:szCs w:val="24"/>
                <w:lang w:eastAsia="ru-RU"/>
              </w:rPr>
              <w:t>67</w:t>
            </w:r>
          </w:p>
        </w:tc>
      </w:tr>
      <w:tr w:rsidR="006B066A" w:rsidRPr="006B066A" w:rsidTr="006B066A">
        <w:trPr>
          <w:cantSplit/>
          <w:trHeight w:hRule="exact" w:val="988"/>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1.7.2</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428"/>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7041DA" w:rsidP="00694B06">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6B066A" w:rsidRPr="006B066A">
              <w:rPr>
                <w:rFonts w:ascii="Times New Roman" w:eastAsia="Times New Roman" w:hAnsi="Times New Roman" w:cs="Times New Roman"/>
                <w:color w:val="000000"/>
                <w:sz w:val="24"/>
                <w:szCs w:val="24"/>
                <w:lang w:eastAsia="ru-RU"/>
              </w:rPr>
              <w:t xml:space="preserve">/ </w:t>
            </w:r>
            <w:r w:rsidR="00694B06">
              <w:rPr>
                <w:rFonts w:ascii="Times New Roman" w:eastAsia="Times New Roman" w:hAnsi="Times New Roman" w:cs="Times New Roman"/>
                <w:color w:val="000000"/>
                <w:sz w:val="24"/>
                <w:szCs w:val="24"/>
                <w:lang w:eastAsia="ru-RU"/>
              </w:rPr>
              <w:t>67</w:t>
            </w:r>
          </w:p>
        </w:tc>
      </w:tr>
      <w:tr w:rsidR="006B066A" w:rsidRPr="006B066A" w:rsidTr="006B066A">
        <w:trPr>
          <w:cantSplit/>
          <w:trHeight w:hRule="exact" w:val="99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1.7.3</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107"/>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94B06">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 xml:space="preserve">2 / </w:t>
            </w:r>
            <w:r w:rsidR="007041DA">
              <w:rPr>
                <w:rFonts w:ascii="Times New Roman" w:eastAsia="Times New Roman" w:hAnsi="Times New Roman" w:cs="Times New Roman"/>
                <w:color w:val="000000"/>
                <w:sz w:val="24"/>
                <w:szCs w:val="24"/>
                <w:lang w:eastAsia="ru-RU"/>
              </w:rPr>
              <w:t>33</w:t>
            </w:r>
          </w:p>
        </w:tc>
      </w:tr>
      <w:tr w:rsidR="006B066A" w:rsidRPr="006B066A" w:rsidTr="006B066A">
        <w:trPr>
          <w:cantSplit/>
          <w:trHeight w:hRule="exact" w:val="991"/>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1.7.4</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107"/>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94B06">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2 /</w:t>
            </w:r>
            <w:r w:rsidR="007041DA">
              <w:rPr>
                <w:rFonts w:ascii="Times New Roman" w:eastAsia="Times New Roman" w:hAnsi="Times New Roman" w:cs="Times New Roman"/>
                <w:color w:val="000000"/>
                <w:sz w:val="24"/>
                <w:szCs w:val="24"/>
                <w:lang w:eastAsia="ru-RU"/>
              </w:rPr>
              <w:t>33</w:t>
            </w:r>
            <w:r w:rsidR="00694B06">
              <w:rPr>
                <w:rFonts w:ascii="Times New Roman" w:eastAsia="Times New Roman" w:hAnsi="Times New Roman" w:cs="Times New Roman"/>
                <w:color w:val="000000"/>
                <w:sz w:val="24"/>
                <w:szCs w:val="24"/>
                <w:lang w:eastAsia="ru-RU"/>
              </w:rPr>
              <w:t xml:space="preserve"> </w:t>
            </w:r>
          </w:p>
        </w:tc>
      </w:tr>
      <w:tr w:rsidR="006B066A" w:rsidRPr="006B066A" w:rsidTr="006B066A">
        <w:trPr>
          <w:cantSplit/>
          <w:trHeight w:hRule="exact" w:val="1416"/>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1.8</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448"/>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7041D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6B066A" w:rsidRPr="006B066A">
              <w:rPr>
                <w:rFonts w:ascii="Times New Roman" w:eastAsia="Times New Roman" w:hAnsi="Times New Roman" w:cs="Times New Roman"/>
                <w:color w:val="000000"/>
                <w:sz w:val="24"/>
                <w:szCs w:val="24"/>
                <w:lang w:eastAsia="ru-RU"/>
              </w:rPr>
              <w:t>/ 100</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1.8.1</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Высшая</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7041DA" w:rsidP="00694B06">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6B066A" w:rsidRPr="006B066A">
              <w:rPr>
                <w:rFonts w:ascii="Times New Roman" w:eastAsia="Times New Roman" w:hAnsi="Times New Roman" w:cs="Times New Roman"/>
                <w:color w:val="000000"/>
                <w:sz w:val="24"/>
                <w:szCs w:val="24"/>
                <w:lang w:eastAsia="ru-RU"/>
              </w:rPr>
              <w:t>/ 3</w:t>
            </w:r>
            <w:r>
              <w:rPr>
                <w:rFonts w:ascii="Times New Roman" w:eastAsia="Times New Roman" w:hAnsi="Times New Roman" w:cs="Times New Roman"/>
                <w:color w:val="000000"/>
                <w:sz w:val="24"/>
                <w:szCs w:val="24"/>
                <w:lang w:eastAsia="ru-RU"/>
              </w:rPr>
              <w:t>3</w:t>
            </w:r>
            <w:r w:rsidR="00694B06">
              <w:rPr>
                <w:rFonts w:ascii="Times New Roman" w:eastAsia="Times New Roman" w:hAnsi="Times New Roman" w:cs="Times New Roman"/>
                <w:color w:val="000000"/>
                <w:sz w:val="24"/>
                <w:szCs w:val="24"/>
                <w:lang w:eastAsia="ru-RU"/>
              </w:rPr>
              <w:t xml:space="preserve"> </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1.8.2</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Первая</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7041DA" w:rsidP="00694B06">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6B066A" w:rsidRPr="006B066A">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3</w:t>
            </w:r>
            <w:r w:rsidR="00694B06">
              <w:rPr>
                <w:rFonts w:ascii="Times New Roman" w:eastAsia="Times New Roman" w:hAnsi="Times New Roman" w:cs="Times New Roman"/>
                <w:color w:val="000000"/>
                <w:sz w:val="24"/>
                <w:szCs w:val="24"/>
                <w:lang w:eastAsia="ru-RU"/>
              </w:rPr>
              <w:t xml:space="preserve"> </w:t>
            </w:r>
          </w:p>
        </w:tc>
      </w:tr>
      <w:tr w:rsidR="006B066A" w:rsidRPr="006B066A" w:rsidTr="006B066A">
        <w:trPr>
          <w:cantSplit/>
          <w:trHeight w:hRule="exact" w:val="1143"/>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1.9</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159"/>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94B06"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6/100</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1.9.1</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До 5 лет</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94B06">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 1</w:t>
            </w:r>
            <w:r w:rsidR="007041DA">
              <w:rPr>
                <w:rFonts w:ascii="Times New Roman" w:eastAsia="Times New Roman" w:hAnsi="Times New Roman" w:cs="Times New Roman"/>
                <w:color w:val="000000"/>
                <w:sz w:val="24"/>
                <w:szCs w:val="24"/>
                <w:lang w:eastAsia="ru-RU"/>
              </w:rPr>
              <w:t>7</w:t>
            </w:r>
            <w:r w:rsidR="00694B06">
              <w:rPr>
                <w:rFonts w:ascii="Times New Roman" w:eastAsia="Times New Roman" w:hAnsi="Times New Roman" w:cs="Times New Roman"/>
                <w:color w:val="000000"/>
                <w:sz w:val="24"/>
                <w:szCs w:val="24"/>
                <w:lang w:eastAsia="ru-RU"/>
              </w:rPr>
              <w:t xml:space="preserve"> </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4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1.9.2</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Свыше 30 лет</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7041DA" w:rsidP="00694B06">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6B066A" w:rsidRPr="006B066A">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17</w:t>
            </w:r>
            <w:r w:rsidR="00694B06">
              <w:rPr>
                <w:rFonts w:ascii="Times New Roman" w:eastAsia="Times New Roman" w:hAnsi="Times New Roman" w:cs="Times New Roman"/>
                <w:color w:val="000000"/>
                <w:sz w:val="24"/>
                <w:szCs w:val="24"/>
                <w:lang w:eastAsia="ru-RU"/>
              </w:rPr>
              <w:t xml:space="preserve"> </w:t>
            </w:r>
          </w:p>
        </w:tc>
      </w:tr>
      <w:tr w:rsidR="006B066A" w:rsidRPr="006B066A" w:rsidTr="006B066A">
        <w:trPr>
          <w:cantSplit/>
          <w:trHeight w:hRule="exact" w:val="898"/>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1.10</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46"/>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94B06">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 xml:space="preserve">1/ </w:t>
            </w:r>
            <w:r w:rsidR="007041DA">
              <w:rPr>
                <w:rFonts w:ascii="Times New Roman" w:eastAsia="Times New Roman" w:hAnsi="Times New Roman" w:cs="Times New Roman"/>
                <w:color w:val="000000"/>
                <w:sz w:val="24"/>
                <w:szCs w:val="24"/>
                <w:lang w:eastAsia="ru-RU"/>
              </w:rPr>
              <w:t>17</w:t>
            </w:r>
            <w:r w:rsidR="00694B06">
              <w:rPr>
                <w:rFonts w:ascii="Times New Roman" w:eastAsia="Times New Roman" w:hAnsi="Times New Roman" w:cs="Times New Roman"/>
                <w:color w:val="000000"/>
                <w:sz w:val="24"/>
                <w:szCs w:val="24"/>
                <w:lang w:eastAsia="ru-RU"/>
              </w:rPr>
              <w:t xml:space="preserve"> </w:t>
            </w:r>
          </w:p>
        </w:tc>
      </w:tr>
      <w:tr w:rsidR="006B066A" w:rsidRPr="006B066A" w:rsidTr="006B066A">
        <w:trPr>
          <w:cantSplit/>
          <w:trHeight w:hRule="exact" w:val="995"/>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1.11</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46"/>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94B06">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w:t>
            </w:r>
            <w:r w:rsidR="007041DA">
              <w:rPr>
                <w:rFonts w:ascii="Times New Roman" w:eastAsia="Times New Roman" w:hAnsi="Times New Roman" w:cs="Times New Roman"/>
                <w:color w:val="000000"/>
                <w:sz w:val="24"/>
                <w:szCs w:val="24"/>
                <w:lang w:eastAsia="ru-RU"/>
              </w:rPr>
              <w:t>7</w:t>
            </w:r>
            <w:r w:rsidR="00694B06">
              <w:rPr>
                <w:rFonts w:ascii="Times New Roman" w:eastAsia="Times New Roman" w:hAnsi="Times New Roman" w:cs="Times New Roman"/>
                <w:color w:val="000000"/>
                <w:sz w:val="24"/>
                <w:szCs w:val="24"/>
                <w:lang w:eastAsia="ru-RU"/>
              </w:rPr>
              <w:t xml:space="preserve"> </w:t>
            </w:r>
          </w:p>
        </w:tc>
      </w:tr>
      <w:tr w:rsidR="006B066A" w:rsidRPr="006B066A" w:rsidTr="006B066A">
        <w:trPr>
          <w:cantSplit/>
          <w:trHeight w:hRule="exact" w:val="2277"/>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1.12</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83"/>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3109E5" w:rsidRDefault="00DD56A7" w:rsidP="00DD56A7">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rPr>
              <w:t>11</w:t>
            </w:r>
            <w:r w:rsidR="003109E5" w:rsidRPr="003109E5">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003109E5" w:rsidRPr="003109E5">
              <w:rPr>
                <w:rFonts w:ascii="Times New Roman" w:eastAsia="Times New Roman" w:hAnsi="Times New Roman" w:cs="Times New Roman"/>
                <w:sz w:val="24"/>
                <w:szCs w:val="24"/>
              </w:rPr>
              <w:t>8</w:t>
            </w:r>
          </w:p>
        </w:tc>
      </w:tr>
      <w:tr w:rsidR="006B066A" w:rsidRPr="006B066A" w:rsidTr="006B066A">
        <w:trPr>
          <w:cantSplit/>
          <w:trHeight w:hRule="exact" w:val="1983"/>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lastRenderedPageBreak/>
              <w:t>1.13</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spacing w:after="0" w:line="240" w:lineRule="auto"/>
              <w:rPr>
                <w:rFonts w:ascii="Times New Roman" w:eastAsia="Times New Roman" w:hAnsi="Times New Roman" w:cs="Times New Roman"/>
                <w:sz w:val="24"/>
                <w:szCs w:val="24"/>
              </w:rPr>
            </w:pPr>
            <w:r w:rsidRPr="006B066A">
              <w:rPr>
                <w:rFonts w:ascii="Times New Roman" w:eastAsia="Times New Roman" w:hAnsi="Times New Roman" w:cs="Times New Roman"/>
                <w:sz w:val="24"/>
                <w:szCs w:val="24"/>
              </w:rPr>
              <w:t>Численность/удельный</w:t>
            </w:r>
            <w:r w:rsidRPr="006B066A">
              <w:rPr>
                <w:rFonts w:ascii="Times New Roman" w:eastAsia="Times New Roman" w:hAnsi="Times New Roman" w:cs="Times New Roman"/>
                <w:spacing w:val="142"/>
                <w:sz w:val="24"/>
                <w:szCs w:val="24"/>
              </w:rPr>
              <w:t xml:space="preserve"> </w:t>
            </w:r>
            <w:r w:rsidRPr="006B066A">
              <w:rPr>
                <w:rFonts w:ascii="Times New Roman" w:eastAsia="Times New Roman" w:hAnsi="Times New Roman" w:cs="Times New Roman"/>
                <w:sz w:val="24"/>
                <w:szCs w:val="24"/>
              </w:rPr>
              <w:t>вес</w:t>
            </w:r>
            <w:r w:rsidRPr="006B066A">
              <w:rPr>
                <w:rFonts w:ascii="Times New Roman" w:eastAsia="Times New Roman" w:hAnsi="Times New Roman" w:cs="Times New Roman"/>
                <w:spacing w:val="143"/>
                <w:sz w:val="24"/>
                <w:szCs w:val="24"/>
              </w:rPr>
              <w:t xml:space="preserve"> </w:t>
            </w:r>
            <w:r w:rsidRPr="006B066A">
              <w:rPr>
                <w:rFonts w:ascii="Times New Roman" w:eastAsia="Times New Roman" w:hAnsi="Times New Roman" w:cs="Times New Roman"/>
                <w:sz w:val="24"/>
                <w:szCs w:val="24"/>
              </w:rPr>
              <w:t>численности</w:t>
            </w:r>
            <w:r w:rsidRPr="006B066A">
              <w:rPr>
                <w:rFonts w:ascii="Times New Roman" w:eastAsia="Times New Roman" w:hAnsi="Times New Roman" w:cs="Times New Roman"/>
                <w:spacing w:val="143"/>
                <w:sz w:val="24"/>
                <w:szCs w:val="24"/>
              </w:rPr>
              <w:t xml:space="preserve"> </w:t>
            </w:r>
            <w:r w:rsidRPr="006B066A">
              <w:rPr>
                <w:rFonts w:ascii="Times New Roman" w:eastAsia="Times New Roman" w:hAnsi="Times New Roman" w:cs="Times New Roman"/>
                <w:sz w:val="24"/>
                <w:szCs w:val="24"/>
              </w:rPr>
              <w:t>педагогических</w:t>
            </w:r>
            <w:r w:rsidRPr="006B066A">
              <w:rPr>
                <w:rFonts w:ascii="Times New Roman" w:eastAsia="Times New Roman" w:hAnsi="Times New Roman" w:cs="Times New Roman"/>
                <w:spacing w:val="143"/>
                <w:sz w:val="24"/>
                <w:szCs w:val="24"/>
              </w:rPr>
              <w:t xml:space="preserve"> </w:t>
            </w:r>
            <w:r w:rsidRPr="006B066A">
              <w:rPr>
                <w:rFonts w:ascii="Times New Roman" w:eastAsia="Times New Roman" w:hAnsi="Times New Roman" w:cs="Times New Roman"/>
                <w:sz w:val="24"/>
                <w:szCs w:val="24"/>
              </w:rPr>
              <w:t>и административно-хозяйственных работников, прошедших повышение</w:t>
            </w:r>
            <w:r w:rsidRPr="006B066A">
              <w:rPr>
                <w:rFonts w:ascii="Times New Roman" w:eastAsia="Times New Roman" w:hAnsi="Times New Roman" w:cs="Times New Roman"/>
                <w:spacing w:val="36"/>
                <w:sz w:val="24"/>
                <w:szCs w:val="24"/>
              </w:rPr>
              <w:t xml:space="preserve"> </w:t>
            </w:r>
            <w:r w:rsidRPr="006B066A">
              <w:rPr>
                <w:rFonts w:ascii="Times New Roman" w:eastAsia="Times New Roman" w:hAnsi="Times New Roman" w:cs="Times New Roman"/>
                <w:sz w:val="24"/>
                <w:szCs w:val="24"/>
              </w:rPr>
              <w:t>квалификации</w:t>
            </w:r>
            <w:r w:rsidRPr="006B066A">
              <w:rPr>
                <w:rFonts w:ascii="Times New Roman" w:eastAsia="Times New Roman" w:hAnsi="Times New Roman" w:cs="Times New Roman"/>
                <w:spacing w:val="36"/>
                <w:sz w:val="24"/>
                <w:szCs w:val="24"/>
              </w:rPr>
              <w:t xml:space="preserve"> </w:t>
            </w:r>
            <w:r w:rsidRPr="006B066A">
              <w:rPr>
                <w:rFonts w:ascii="Times New Roman" w:eastAsia="Times New Roman" w:hAnsi="Times New Roman" w:cs="Times New Roman"/>
                <w:sz w:val="24"/>
                <w:szCs w:val="24"/>
              </w:rPr>
              <w:t>по</w:t>
            </w:r>
            <w:r w:rsidRPr="006B066A">
              <w:rPr>
                <w:rFonts w:ascii="Times New Roman" w:eastAsia="Times New Roman" w:hAnsi="Times New Roman" w:cs="Times New Roman"/>
                <w:spacing w:val="37"/>
                <w:sz w:val="24"/>
                <w:szCs w:val="24"/>
              </w:rPr>
              <w:t xml:space="preserve"> </w:t>
            </w:r>
            <w:r w:rsidRPr="006B066A">
              <w:rPr>
                <w:rFonts w:ascii="Times New Roman" w:eastAsia="Times New Roman" w:hAnsi="Times New Roman" w:cs="Times New Roman"/>
                <w:sz w:val="24"/>
                <w:szCs w:val="24"/>
              </w:rPr>
              <w:t>применению</w:t>
            </w:r>
            <w:r w:rsidRPr="006B066A">
              <w:rPr>
                <w:rFonts w:ascii="Times New Roman" w:eastAsia="Times New Roman" w:hAnsi="Times New Roman" w:cs="Times New Roman"/>
                <w:spacing w:val="36"/>
                <w:sz w:val="24"/>
                <w:szCs w:val="24"/>
              </w:rPr>
              <w:t xml:space="preserve"> </w:t>
            </w:r>
            <w:r w:rsidRPr="006B066A">
              <w:rPr>
                <w:rFonts w:ascii="Times New Roman" w:eastAsia="Times New Roman" w:hAnsi="Times New Roman" w:cs="Times New Roman"/>
                <w:sz w:val="24"/>
                <w:szCs w:val="24"/>
              </w:rPr>
              <w:t>в</w:t>
            </w:r>
            <w:r w:rsidRPr="006B066A">
              <w:rPr>
                <w:rFonts w:ascii="Times New Roman" w:eastAsia="Times New Roman" w:hAnsi="Times New Roman" w:cs="Times New Roman"/>
                <w:spacing w:val="36"/>
                <w:sz w:val="24"/>
                <w:szCs w:val="24"/>
              </w:rPr>
              <w:t xml:space="preserve"> </w:t>
            </w:r>
            <w:r w:rsidRPr="006B066A">
              <w:rPr>
                <w:rFonts w:ascii="Times New Roman" w:eastAsia="Times New Roman" w:hAnsi="Times New Roman" w:cs="Times New Roman"/>
                <w:sz w:val="24"/>
                <w:szCs w:val="24"/>
              </w:rPr>
              <w:t xml:space="preserve">образовательном процессе федеральных государственных образовательных стандартов </w:t>
            </w:r>
            <w:r w:rsidRPr="006B066A">
              <w:rPr>
                <w:rFonts w:ascii="Times New Roman" w:eastAsia="Times New Roman" w:hAnsi="Times New Roman" w:cs="Times New Roman"/>
                <w:spacing w:val="-38"/>
                <w:sz w:val="24"/>
                <w:szCs w:val="24"/>
              </w:rPr>
              <w:t xml:space="preserve"> </w:t>
            </w:r>
            <w:r w:rsidRPr="006B066A">
              <w:rPr>
                <w:rFonts w:ascii="Times New Roman" w:eastAsia="Times New Roman" w:hAnsi="Times New Roman" w:cs="Times New Roman"/>
                <w:sz w:val="24"/>
                <w:szCs w:val="24"/>
              </w:rPr>
              <w:t xml:space="preserve">в общей </w:t>
            </w:r>
            <w:r w:rsidRPr="006B066A">
              <w:rPr>
                <w:rFonts w:ascii="Times New Roman" w:eastAsia="Times New Roman" w:hAnsi="Times New Roman" w:cs="Times New Roman"/>
                <w:spacing w:val="-38"/>
                <w:sz w:val="24"/>
                <w:szCs w:val="24"/>
              </w:rPr>
              <w:t xml:space="preserve"> </w:t>
            </w:r>
            <w:r w:rsidRPr="006B066A">
              <w:rPr>
                <w:rFonts w:ascii="Times New Roman" w:eastAsia="Times New Roman" w:hAnsi="Times New Roman" w:cs="Times New Roman"/>
                <w:sz w:val="24"/>
                <w:szCs w:val="24"/>
              </w:rPr>
              <w:t>численности педагогических и административно-хозяйственных работников</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7041DA" w:rsidRDefault="00DD56A7" w:rsidP="00DD56A7">
            <w:pPr>
              <w:widowControl w:val="0"/>
              <w:spacing w:before="116" w:after="200" w:line="276" w:lineRule="auto"/>
              <w:ind w:left="174"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rPr>
              <w:t>1</w:t>
            </w:r>
            <w:r w:rsidR="007041DA" w:rsidRPr="007041DA">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58</w:t>
            </w:r>
          </w:p>
        </w:tc>
      </w:tr>
      <w:tr w:rsidR="006B066A" w:rsidRPr="006B066A" w:rsidTr="006B066A">
        <w:trPr>
          <w:cantSplit/>
          <w:trHeight w:hRule="exact" w:val="976"/>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1.14</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724"/>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Соотношение "педагогический работник/воспитанник" в дошкольной образовательной организации</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100" w:right="40"/>
              <w:jc w:val="center"/>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p w:rsidR="006B066A" w:rsidRPr="006B066A" w:rsidRDefault="006B066A" w:rsidP="006B066A">
            <w:pPr>
              <w:widowControl w:val="0"/>
              <w:spacing w:before="116" w:after="200" w:line="226" w:lineRule="auto"/>
              <w:ind w:left="100" w:right="40"/>
              <w:jc w:val="center"/>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/человек</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94B06" w:rsidP="00694B06">
            <w:pPr>
              <w:widowControl w:val="0"/>
              <w:spacing w:before="116" w:after="200" w:line="226" w:lineRule="auto"/>
              <w:ind w:left="100" w:right="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6B066A" w:rsidRPr="006B066A">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11</w:t>
            </w:r>
            <w:r w:rsidR="006B066A" w:rsidRPr="006B066A">
              <w:rPr>
                <w:rFonts w:ascii="Times New Roman" w:eastAsia="Times New Roman" w:hAnsi="Times New Roman" w:cs="Times New Roman"/>
                <w:color w:val="000000"/>
                <w:sz w:val="24"/>
                <w:szCs w:val="24"/>
                <w:lang w:eastAsia="ru-RU"/>
              </w:rPr>
              <w:t xml:space="preserve"> </w:t>
            </w:r>
          </w:p>
        </w:tc>
      </w:tr>
      <w:tr w:rsidR="006B066A" w:rsidRPr="006B066A" w:rsidTr="006B066A">
        <w:trPr>
          <w:cantSplit/>
          <w:trHeight w:hRule="exact" w:val="74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2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1.15</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1126"/>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Наличие в образовательной организации следующих педагогических работников:</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8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1.15.1</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Музыкального руководителя</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да/нет</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да</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8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1.15.2</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Инструктора по физической культуре</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да/нет</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да</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8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1.15.3</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Учителя-логопеда</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да/нет</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да</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8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1.15.4</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Логопеда</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DD56A7" w:rsidP="00DD56A7">
            <w:pPr>
              <w:spacing w:after="20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8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1.15.5</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Учителя-дефектолога</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да/нет</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DD56A7"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18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1.15.6</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Педагога-психолога</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spacing w:after="200" w:line="276" w:lineRule="auto"/>
              <w:jc w:val="center"/>
              <w:rPr>
                <w:rFonts w:ascii="Times New Roman" w:eastAsia="Times New Roman" w:hAnsi="Times New Roman" w:cs="Times New Roman"/>
                <w:sz w:val="24"/>
                <w:szCs w:val="24"/>
                <w:lang w:eastAsia="ru-RU"/>
              </w:rPr>
            </w:pPr>
            <w:r w:rsidRPr="006B066A">
              <w:rPr>
                <w:rFonts w:ascii="Times New Roman" w:eastAsia="Times New Roman" w:hAnsi="Times New Roman" w:cs="Times New Roman"/>
                <w:sz w:val="24"/>
                <w:szCs w:val="24"/>
                <w:lang w:eastAsia="ru-RU"/>
              </w:rPr>
              <w:t>да</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2.</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Инфраструктура</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p>
        </w:tc>
      </w:tr>
      <w:tr w:rsidR="006B066A" w:rsidRPr="006B066A" w:rsidTr="006B066A">
        <w:trPr>
          <w:cantSplit/>
          <w:trHeight w:hRule="exact" w:val="100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2.1</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832"/>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Общая площадь помещений, в которых осуществляется образовательная деятельность, в расчете на одного воспитанника</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457"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кв. м</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DD56A7" w:rsidP="00694B06">
            <w:pPr>
              <w:widowControl w:val="0"/>
              <w:spacing w:before="116" w:after="200" w:line="276"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r>
      <w:tr w:rsidR="006B066A" w:rsidRPr="006B066A" w:rsidTr="006B066A">
        <w:trPr>
          <w:cantSplit/>
          <w:trHeight w:hRule="exact" w:val="74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2.2</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26" w:lineRule="auto"/>
              <w:ind w:left="71" w:right="185"/>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Площадь помещений для организации дополнительных видов деятельности воспитанников</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457"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кв. м</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widowControl w:val="0"/>
              <w:spacing w:before="116" w:after="200" w:line="276" w:lineRule="auto"/>
              <w:ind w:left="457"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43</w:t>
            </w:r>
            <w:r w:rsidR="007041DA">
              <w:rPr>
                <w:rFonts w:ascii="Times New Roman" w:eastAsia="Times New Roman" w:hAnsi="Times New Roman" w:cs="Times New Roman"/>
                <w:color w:val="000000"/>
                <w:sz w:val="24"/>
                <w:szCs w:val="24"/>
                <w:lang w:eastAsia="ru-RU"/>
              </w:rPr>
              <w:t>,0</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2.3</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Наличие физкультурного зала</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да/нет</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нет</w:t>
            </w:r>
          </w:p>
        </w:tc>
      </w:tr>
      <w:tr w:rsidR="006B066A" w:rsidRPr="006B066A" w:rsidTr="006B066A">
        <w:trPr>
          <w:cantSplit/>
          <w:trHeight w:hRule="exact" w:val="48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2.4</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Наличие музыкального зала</w:t>
            </w: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да/нет</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да</w:t>
            </w:r>
          </w:p>
        </w:tc>
      </w:tr>
      <w:tr w:rsidR="006B066A" w:rsidRPr="006B066A" w:rsidTr="006B066A">
        <w:trPr>
          <w:cantSplit/>
          <w:trHeight w:hRule="exact" w:val="1254"/>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2.5</w:t>
            </w:r>
          </w:p>
        </w:tc>
        <w:tc>
          <w:tcPr>
            <w:tcW w:w="3197"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p>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p>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p>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p>
        </w:tc>
        <w:tc>
          <w:tcPr>
            <w:tcW w:w="73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да/нет</w:t>
            </w:r>
          </w:p>
        </w:tc>
        <w:tc>
          <w:tcPr>
            <w:tcW w:w="661" w:type="pct"/>
            <w:tcBorders>
              <w:top w:val="single" w:sz="4" w:space="0" w:color="000000"/>
              <w:left w:val="single" w:sz="4" w:space="0" w:color="000000"/>
              <w:bottom w:val="single" w:sz="4" w:space="0" w:color="000000"/>
              <w:right w:val="single" w:sz="4" w:space="0" w:color="000000"/>
            </w:tcBorders>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да</w:t>
            </w:r>
          </w:p>
        </w:tc>
      </w:tr>
      <w:tr w:rsidR="006B066A" w:rsidRPr="006B066A" w:rsidTr="006B066A">
        <w:trPr>
          <w:cantSplit/>
          <w:trHeight w:hRule="exact" w:val="705"/>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right="-20"/>
              <w:rPr>
                <w:rFonts w:ascii="Times New Roman" w:eastAsia="Times New Roman" w:hAnsi="Times New Roman" w:cs="Times New Roman"/>
                <w:b/>
                <w:color w:val="000000"/>
                <w:sz w:val="24"/>
                <w:szCs w:val="24"/>
                <w:lang w:eastAsia="ru-RU"/>
              </w:rPr>
            </w:pPr>
            <w:r w:rsidRPr="006B066A">
              <w:rPr>
                <w:rFonts w:ascii="Times New Roman" w:eastAsia="Times New Roman" w:hAnsi="Times New Roman" w:cs="Times New Roman"/>
                <w:b/>
                <w:color w:val="000000"/>
                <w:sz w:val="24"/>
                <w:szCs w:val="24"/>
                <w:lang w:eastAsia="ru-RU"/>
              </w:rPr>
              <w:t xml:space="preserve">                        ДОПОЛНИТЕЛЬНАЯ ИНФОРМАЦИЯ </w:t>
            </w: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sz w:val="24"/>
                <w:szCs w:val="24"/>
                <w:lang w:eastAsia="ru-RU"/>
              </w:rPr>
            </w:pPr>
            <w:r w:rsidRPr="006B066A">
              <w:rPr>
                <w:rFonts w:ascii="Times New Roman" w:eastAsia="Times New Roman" w:hAnsi="Times New Roman" w:cs="Times New Roman"/>
                <w:sz w:val="24"/>
                <w:szCs w:val="24"/>
                <w:lang w:eastAsia="ru-RU"/>
              </w:rPr>
              <w:t>Группа по оплате труда руководителя образовательной организации</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91" w:right="-20"/>
              <w:jc w:val="both"/>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 xml:space="preserve">                        3</w:t>
            </w: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2</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7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sz w:val="24"/>
                <w:szCs w:val="24"/>
                <w:lang w:eastAsia="ru-RU"/>
              </w:rPr>
              <w:t>Среднемесячная номинальная начисленная заработная плата работников</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94B06">
            <w:pPr>
              <w:widowControl w:val="0"/>
              <w:spacing w:before="116" w:after="200" w:line="276" w:lineRule="auto"/>
              <w:ind w:left="391" w:right="-20"/>
              <w:jc w:val="both"/>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 xml:space="preserve">          </w:t>
            </w:r>
            <w:r w:rsidR="00694B06">
              <w:rPr>
                <w:rFonts w:ascii="Times New Roman" w:eastAsia="Times New Roman" w:hAnsi="Times New Roman" w:cs="Times New Roman"/>
                <w:color w:val="000000"/>
                <w:sz w:val="24"/>
                <w:szCs w:val="24"/>
                <w:lang w:eastAsia="ru-RU"/>
              </w:rPr>
              <w:t>20137,6</w:t>
            </w:r>
            <w:r w:rsidRPr="006B066A">
              <w:rPr>
                <w:rFonts w:ascii="Times New Roman" w:eastAsia="Times New Roman" w:hAnsi="Times New Roman" w:cs="Times New Roman"/>
                <w:color w:val="000000"/>
                <w:sz w:val="24"/>
                <w:szCs w:val="24"/>
                <w:lang w:eastAsia="ru-RU"/>
              </w:rPr>
              <w:t xml:space="preserve"> </w:t>
            </w:r>
            <w:r w:rsidR="00694B06">
              <w:rPr>
                <w:rFonts w:ascii="Times New Roman" w:eastAsia="Times New Roman" w:hAnsi="Times New Roman" w:cs="Times New Roman"/>
                <w:color w:val="000000"/>
                <w:sz w:val="24"/>
                <w:szCs w:val="24"/>
                <w:lang w:eastAsia="ru-RU"/>
              </w:rPr>
              <w:t xml:space="preserve"> </w:t>
            </w: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3</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94B06" w:rsidP="006B066A">
            <w:pPr>
              <w:spacing w:after="200" w:line="276" w:lineRule="auto"/>
              <w:rPr>
                <w:rFonts w:ascii="Times New Roman" w:eastAsia="Times New Roman" w:hAnsi="Times New Roman" w:cs="Times New Roman"/>
                <w:sz w:val="24"/>
                <w:szCs w:val="24"/>
                <w:lang w:eastAsia="ru-RU"/>
              </w:rPr>
            </w:pPr>
            <w:r w:rsidRPr="00694B06">
              <w:rPr>
                <w:rFonts w:ascii="Times New Roman" w:eastAsia="Times New Roman" w:hAnsi="Times New Roman" w:cs="Times New Roman"/>
                <w:lang w:eastAsia="ru-RU"/>
              </w:rPr>
              <w:t>Среднемесячная номинальная начисленная заработная плата педагогических работников</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94B06" w:rsidP="00F863AC">
            <w:pPr>
              <w:widowControl w:val="0"/>
              <w:spacing w:before="116" w:after="200" w:line="276" w:lineRule="auto"/>
              <w:ind w:left="391"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24501,5</w:t>
            </w: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lastRenderedPageBreak/>
              <w:t>4</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94B06" w:rsidP="006B066A">
            <w:pPr>
              <w:spacing w:after="200" w:line="276" w:lineRule="auto"/>
              <w:rPr>
                <w:rFonts w:ascii="Times New Roman" w:eastAsia="Times New Roman" w:hAnsi="Times New Roman" w:cs="Times New Roman"/>
                <w:sz w:val="24"/>
                <w:szCs w:val="24"/>
                <w:lang w:eastAsia="ru-RU"/>
              </w:rPr>
            </w:pPr>
            <w:r w:rsidRPr="00694B06">
              <w:rPr>
                <w:rFonts w:ascii="Times New Roman" w:eastAsia="Times New Roman" w:hAnsi="Times New Roman" w:cs="Times New Roman"/>
                <w:lang w:eastAsia="ru-RU"/>
              </w:rPr>
              <w:t>Среднемесячная номинальная начисленная заработная плата иного персонала</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94B06" w:rsidP="00F863AC">
            <w:pPr>
              <w:widowControl w:val="0"/>
              <w:spacing w:before="116" w:after="200" w:line="276" w:lineRule="auto"/>
              <w:ind w:left="391"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16602,6</w:t>
            </w: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5</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r w:rsidRPr="006B066A">
              <w:rPr>
                <w:rFonts w:ascii="Times New Roman" w:eastAsia="Times New Roman" w:hAnsi="Times New Roman" w:cs="Times New Roman"/>
                <w:sz w:val="24"/>
                <w:szCs w:val="24"/>
                <w:lang w:eastAsia="ru-RU"/>
              </w:rPr>
              <w:t>Потребность в педагогических кадрах</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91" w:right="-20"/>
              <w:jc w:val="both"/>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музыкальный руководитель</w:t>
            </w: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6</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r w:rsidRPr="006B066A">
              <w:rPr>
                <w:rFonts w:ascii="Times New Roman" w:eastAsia="Times New Roman" w:hAnsi="Times New Roman" w:cs="Times New Roman"/>
                <w:sz w:val="24"/>
                <w:szCs w:val="24"/>
                <w:lang w:eastAsia="ru-RU"/>
              </w:rPr>
              <w:t xml:space="preserve">Результаты участия педагогов, детей, образовательной организации в муниципальных, региональных, Всероссийских и международных конкурсах, олимпиадах </w:t>
            </w:r>
            <w:r w:rsidRPr="006B066A">
              <w:rPr>
                <w:rFonts w:ascii="Times New Roman" w:eastAsia="Times New Roman" w:hAnsi="Times New Roman" w:cs="Times New Roman"/>
                <w:b/>
                <w:i/>
                <w:sz w:val="24"/>
                <w:szCs w:val="24"/>
                <w:lang w:eastAsia="ru-RU"/>
              </w:rPr>
              <w:t>(наименование мероприятия, место, ФИО участника)</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144" w:right="134"/>
              <w:jc w:val="both"/>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 xml:space="preserve">«Детский сад года-2021» муниципальный этап, 1 место, Волкова Анна Сергеевна                   </w:t>
            </w: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7</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r w:rsidRPr="006B066A">
              <w:rPr>
                <w:rFonts w:ascii="Times New Roman" w:eastAsia="Times New Roman" w:hAnsi="Times New Roman" w:cs="Times New Roman"/>
                <w:sz w:val="24"/>
                <w:szCs w:val="24"/>
                <w:lang w:eastAsia="ru-RU"/>
              </w:rPr>
              <w:t xml:space="preserve">Доля детей в возрасте 5 - 18 лет, </w:t>
            </w:r>
          </w:p>
          <w:p w:rsidR="006B066A" w:rsidRPr="006B066A" w:rsidRDefault="006B066A" w:rsidP="006B066A">
            <w:pPr>
              <w:spacing w:after="200" w:line="276" w:lineRule="auto"/>
              <w:rPr>
                <w:rFonts w:ascii="Times New Roman" w:eastAsia="Times New Roman" w:hAnsi="Times New Roman" w:cs="Times New Roman"/>
                <w:sz w:val="24"/>
                <w:szCs w:val="24"/>
                <w:lang w:eastAsia="ru-RU"/>
              </w:rPr>
            </w:pPr>
            <w:r w:rsidRPr="006B066A">
              <w:rPr>
                <w:rFonts w:ascii="Times New Roman" w:eastAsia="Times New Roman" w:hAnsi="Times New Roman" w:cs="Times New Roman"/>
                <w:sz w:val="24"/>
                <w:szCs w:val="24"/>
                <w:lang w:eastAsia="ru-RU"/>
              </w:rPr>
              <w:t xml:space="preserve">получающих услуги по дополнительному образованию </w:t>
            </w:r>
            <w:r w:rsidRPr="006B066A">
              <w:rPr>
                <w:rFonts w:ascii="Times New Roman" w:eastAsia="Times New Roman" w:hAnsi="Times New Roman" w:cs="Times New Roman"/>
                <w:b/>
                <w:i/>
                <w:sz w:val="24"/>
                <w:szCs w:val="24"/>
                <w:lang w:eastAsia="ru-RU"/>
              </w:rPr>
              <w:t>(на основании лицензии)</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91" w:right="-20"/>
              <w:jc w:val="center"/>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39/63</w:t>
            </w: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8</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r w:rsidRPr="006B066A">
              <w:rPr>
                <w:rFonts w:ascii="Times New Roman" w:eastAsia="Times New Roman" w:hAnsi="Times New Roman" w:cs="Times New Roman"/>
                <w:sz w:val="24"/>
                <w:szCs w:val="24"/>
                <w:lang w:eastAsia="ru-RU"/>
              </w:rPr>
              <w:t xml:space="preserve">Проведение на базе образовательной организации мероприятий муниципального, краевого уровня </w:t>
            </w:r>
            <w:r w:rsidRPr="006B066A">
              <w:rPr>
                <w:rFonts w:ascii="Times New Roman" w:eastAsia="Times New Roman" w:hAnsi="Times New Roman" w:cs="Times New Roman"/>
                <w:b/>
                <w:i/>
                <w:sz w:val="24"/>
                <w:szCs w:val="24"/>
                <w:lang w:eastAsia="ru-RU"/>
              </w:rPr>
              <w:t>(дата, наименование)</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91" w:right="-20"/>
              <w:jc w:val="both"/>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 xml:space="preserve">                    -</w:t>
            </w: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9</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r w:rsidRPr="006B066A">
              <w:rPr>
                <w:rFonts w:ascii="Times New Roman" w:eastAsia="Times New Roman" w:hAnsi="Times New Roman" w:cs="Times New Roman"/>
                <w:sz w:val="24"/>
                <w:szCs w:val="24"/>
                <w:lang w:eastAsia="ru-RU"/>
              </w:rPr>
              <w:t>Результаты независимой оценки качества условий оказания услуг (по данным официального сайта для размещения информации о государственных и муниципальных учреждениях в информационно-телекоммуникационной сети "Интернет") (</w:t>
            </w:r>
            <w:r w:rsidRPr="006B066A">
              <w:rPr>
                <w:rFonts w:ascii="Times New Roman" w:eastAsia="Times New Roman" w:hAnsi="Times New Roman" w:cs="Times New Roman"/>
                <w:b/>
                <w:i/>
                <w:color w:val="000000"/>
                <w:sz w:val="24"/>
                <w:szCs w:val="24"/>
                <w:lang w:eastAsia="ru-RU"/>
              </w:rPr>
              <w:t>Итоговая оценка/место в муниципальном рейтинге/краевом рейтинге/общероссийском рейтинге)</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91" w:right="-20"/>
              <w:jc w:val="center"/>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75,0</w:t>
            </w: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10</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r w:rsidRPr="006B066A">
              <w:rPr>
                <w:rFonts w:ascii="Times New Roman" w:eastAsia="Times New Roman" w:hAnsi="Times New Roman" w:cs="Times New Roman"/>
                <w:sz w:val="24"/>
                <w:szCs w:val="24"/>
                <w:lang w:eastAsia="ru-RU"/>
              </w:rPr>
              <w:t>Количество обращений граждан в отношении образовательной организации в вышестоящие инстанции</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91" w:right="-20"/>
              <w:jc w:val="both"/>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 xml:space="preserve">                  0</w:t>
            </w: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r w:rsidRPr="006B066A">
              <w:rPr>
                <w:rFonts w:ascii="Times New Roman" w:eastAsia="Times New Roman" w:hAnsi="Times New Roman" w:cs="Times New Roman"/>
                <w:sz w:val="24"/>
                <w:szCs w:val="24"/>
                <w:lang w:eastAsia="ru-RU"/>
              </w:rPr>
              <w:t xml:space="preserve">Участие в реализации национальных проектов «Образование» и «Демография» </w:t>
            </w:r>
            <w:r w:rsidRPr="006B066A">
              <w:rPr>
                <w:rFonts w:ascii="Times New Roman" w:eastAsia="Times New Roman" w:hAnsi="Times New Roman" w:cs="Times New Roman"/>
                <w:b/>
                <w:i/>
                <w:sz w:val="24"/>
                <w:szCs w:val="24"/>
                <w:lang w:eastAsia="ru-RU"/>
              </w:rPr>
              <w:t>(наименование регионального проекта в рамках национального проекта, суммы, количество участников и т.д.)</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91" w:right="-20"/>
              <w:jc w:val="both"/>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 xml:space="preserve">                 -</w:t>
            </w: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12</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r w:rsidRPr="006B066A">
              <w:rPr>
                <w:rFonts w:ascii="Times New Roman" w:eastAsia="Times New Roman" w:hAnsi="Times New Roman" w:cs="Times New Roman"/>
                <w:sz w:val="24"/>
                <w:szCs w:val="24"/>
                <w:lang w:eastAsia="ru-RU"/>
              </w:rPr>
              <w:t xml:space="preserve">Реализация государственных программ Ставропольского края </w:t>
            </w:r>
            <w:r w:rsidRPr="006B066A">
              <w:rPr>
                <w:rFonts w:ascii="Times New Roman" w:eastAsia="Calibri" w:hAnsi="Times New Roman" w:cs="Times New Roman"/>
                <w:sz w:val="24"/>
                <w:szCs w:val="24"/>
              </w:rPr>
              <w:t xml:space="preserve">и муниципальной программы «Развитие образования» </w:t>
            </w:r>
            <w:r w:rsidRPr="006B066A">
              <w:rPr>
                <w:rFonts w:ascii="Times New Roman" w:eastAsia="Calibri" w:hAnsi="Times New Roman" w:cs="Times New Roman"/>
                <w:b/>
                <w:i/>
                <w:sz w:val="24"/>
                <w:szCs w:val="24"/>
              </w:rPr>
              <w:t>(наименование мероприятия, суммы выделенных средств)</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91" w:right="-20"/>
              <w:jc w:val="both"/>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 xml:space="preserve">                 -</w:t>
            </w: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lastRenderedPageBreak/>
              <w:t>13</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r w:rsidRPr="006B066A">
              <w:rPr>
                <w:rFonts w:ascii="Times New Roman" w:eastAsia="Times New Roman" w:hAnsi="Times New Roman" w:cs="Times New Roman"/>
                <w:sz w:val="24"/>
                <w:szCs w:val="24"/>
                <w:lang w:eastAsia="ru-RU"/>
              </w:rPr>
              <w:t xml:space="preserve">Освоение дополнительных средств муниципального бюджета </w:t>
            </w:r>
            <w:r w:rsidRPr="006B066A">
              <w:rPr>
                <w:rFonts w:ascii="Times New Roman" w:eastAsia="Times New Roman" w:hAnsi="Times New Roman" w:cs="Times New Roman"/>
                <w:b/>
                <w:i/>
                <w:sz w:val="24"/>
                <w:szCs w:val="24"/>
                <w:lang w:eastAsia="ru-RU"/>
              </w:rPr>
              <w:t>(суммы выделенных средств, виды работ)</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14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12992,22 рубля дооборудование системы тревожной сигнализации.</w:t>
            </w:r>
          </w:p>
          <w:p w:rsidR="006B066A" w:rsidRPr="006B066A" w:rsidRDefault="006B066A" w:rsidP="006B066A">
            <w:pPr>
              <w:widowControl w:val="0"/>
              <w:spacing w:before="116" w:after="200" w:line="276" w:lineRule="auto"/>
              <w:ind w:left="14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115000,00 рублей  проведение работ по монтажу и наладке системы пожарной сигнализации в здании прачечной.</w:t>
            </w:r>
          </w:p>
          <w:p w:rsidR="006B066A" w:rsidRPr="006B066A" w:rsidRDefault="006B066A" w:rsidP="006B066A">
            <w:pPr>
              <w:widowControl w:val="0"/>
              <w:spacing w:before="116" w:after="200" w:line="276" w:lineRule="auto"/>
              <w:ind w:left="144"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 xml:space="preserve">13 706,00 рублей </w:t>
            </w:r>
            <w:r w:rsidRPr="006B066A">
              <w:rPr>
                <w:rFonts w:ascii="Times New Roman" w:eastAsia="Times New Roman" w:hAnsi="Times New Roman" w:cs="Calibri"/>
                <w:lang w:eastAsia="ru-RU"/>
              </w:rPr>
              <w:t xml:space="preserve">проведение работ по монтажу и наладке системы пожарной сигнализации и оповещения о пожаре в здании котельной  </w:t>
            </w: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14</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r w:rsidRPr="006B066A">
              <w:rPr>
                <w:rFonts w:ascii="Times New Roman" w:eastAsia="Times New Roman" w:hAnsi="Times New Roman" w:cs="Times New Roman"/>
                <w:sz w:val="24"/>
                <w:szCs w:val="24"/>
                <w:lang w:eastAsia="ru-RU"/>
              </w:rPr>
              <w:t xml:space="preserve">Остатки средств муниципального бюджета </w:t>
            </w:r>
            <w:r w:rsidRPr="006B066A">
              <w:rPr>
                <w:rFonts w:ascii="Times New Roman" w:eastAsia="Times New Roman" w:hAnsi="Times New Roman" w:cs="Times New Roman"/>
                <w:b/>
                <w:sz w:val="24"/>
                <w:szCs w:val="24"/>
                <w:lang w:eastAsia="ru-RU"/>
              </w:rPr>
              <w:t>(сумма, пояснения о причинах неосвоения по каждой статье)</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91" w:right="-20"/>
              <w:rPr>
                <w:rFonts w:ascii="Times New Roman" w:eastAsia="Times New Roman" w:hAnsi="Times New Roman" w:cs="Times New Roman"/>
                <w:color w:val="000000"/>
                <w:sz w:val="24"/>
                <w:szCs w:val="24"/>
                <w:lang w:eastAsia="ru-RU"/>
              </w:rPr>
            </w:pPr>
          </w:p>
        </w:tc>
      </w:tr>
      <w:tr w:rsidR="006B066A" w:rsidRPr="006B066A" w:rsidTr="006B066A">
        <w:trPr>
          <w:cantSplit/>
          <w:trHeight w:val="20"/>
        </w:trPr>
        <w:tc>
          <w:tcPr>
            <w:tcW w:w="41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widowControl w:val="0"/>
              <w:spacing w:before="116" w:after="200" w:line="276" w:lineRule="auto"/>
              <w:ind w:left="331" w:right="-20"/>
              <w:rPr>
                <w:rFonts w:ascii="Times New Roman" w:eastAsia="Times New Roman" w:hAnsi="Times New Roman" w:cs="Times New Roman"/>
                <w:color w:val="000000"/>
                <w:sz w:val="24"/>
                <w:szCs w:val="24"/>
                <w:lang w:eastAsia="ru-RU"/>
              </w:rPr>
            </w:pPr>
            <w:r w:rsidRPr="006B066A">
              <w:rPr>
                <w:rFonts w:ascii="Times New Roman" w:eastAsia="Times New Roman" w:hAnsi="Times New Roman" w:cs="Times New Roman"/>
                <w:color w:val="000000"/>
                <w:sz w:val="24"/>
                <w:szCs w:val="24"/>
                <w:lang w:eastAsia="ru-RU"/>
              </w:rPr>
              <w:t>15</w:t>
            </w:r>
          </w:p>
        </w:tc>
        <w:tc>
          <w:tcPr>
            <w:tcW w:w="314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6B066A" w:rsidP="006B066A">
            <w:pPr>
              <w:spacing w:after="200" w:line="276" w:lineRule="auto"/>
              <w:rPr>
                <w:rFonts w:ascii="Times New Roman" w:eastAsia="Times New Roman" w:hAnsi="Times New Roman" w:cs="Times New Roman"/>
                <w:sz w:val="24"/>
                <w:szCs w:val="24"/>
                <w:lang w:eastAsia="ru-RU"/>
              </w:rPr>
            </w:pPr>
            <w:r w:rsidRPr="006B066A">
              <w:rPr>
                <w:rFonts w:ascii="Times New Roman" w:eastAsia="Times New Roman" w:hAnsi="Times New Roman" w:cs="Times New Roman"/>
                <w:sz w:val="24"/>
                <w:szCs w:val="24"/>
                <w:lang w:eastAsia="ru-RU"/>
              </w:rPr>
              <w:t xml:space="preserve">Потребность в средствах для исполнения предписаний </w:t>
            </w:r>
            <w:r w:rsidRPr="006B066A">
              <w:rPr>
                <w:rFonts w:ascii="Times New Roman" w:eastAsia="Times New Roman" w:hAnsi="Times New Roman" w:cs="Times New Roman"/>
                <w:b/>
                <w:i/>
                <w:sz w:val="24"/>
                <w:szCs w:val="24"/>
                <w:lang w:eastAsia="ru-RU"/>
              </w:rPr>
              <w:t>(№ неисполненного предписания, требование, причина неисполнения, необходимая сумма средств)</w:t>
            </w:r>
          </w:p>
        </w:tc>
        <w:tc>
          <w:tcPr>
            <w:tcW w:w="1440" w:type="pct"/>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B066A" w:rsidRPr="006B066A" w:rsidRDefault="00576E91" w:rsidP="00576E91">
            <w:pPr>
              <w:widowControl w:val="0"/>
              <w:spacing w:before="116" w:after="200" w:line="276" w:lineRule="auto"/>
              <w:ind w:left="144"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Оборудовать </w:t>
            </w:r>
            <w:r w:rsidR="006B066A" w:rsidRPr="006B066A">
              <w:rPr>
                <w:rFonts w:ascii="Times New Roman" w:eastAsia="Times New Roman" w:hAnsi="Times New Roman" w:cs="Times New Roman"/>
                <w:color w:val="000000"/>
                <w:sz w:val="24"/>
                <w:szCs w:val="24"/>
                <w:lang w:eastAsia="ru-RU"/>
              </w:rPr>
              <w:t xml:space="preserve">доступность входа в здание маломобильных групп населения - </w:t>
            </w:r>
            <w:r>
              <w:rPr>
                <w:rFonts w:ascii="Times New Roman" w:eastAsia="Times New Roman" w:hAnsi="Times New Roman" w:cs="Times New Roman"/>
                <w:color w:val="000000"/>
                <w:sz w:val="24"/>
                <w:szCs w:val="24"/>
                <w:lang w:eastAsia="ru-RU"/>
              </w:rPr>
              <w:t>45</w:t>
            </w:r>
            <w:r w:rsidR="006B066A" w:rsidRPr="006B066A">
              <w:rPr>
                <w:rFonts w:ascii="Times New Roman" w:eastAsia="Times New Roman" w:hAnsi="Times New Roman" w:cs="Times New Roman"/>
                <w:color w:val="000000"/>
                <w:sz w:val="24"/>
                <w:szCs w:val="24"/>
                <w:lang w:eastAsia="ru-RU"/>
              </w:rPr>
              <w:t>000,</w:t>
            </w:r>
            <w:r>
              <w:rPr>
                <w:rFonts w:ascii="Times New Roman" w:eastAsia="Times New Roman" w:hAnsi="Times New Roman" w:cs="Times New Roman"/>
                <w:color w:val="000000"/>
                <w:sz w:val="24"/>
                <w:szCs w:val="24"/>
                <w:lang w:eastAsia="ru-RU"/>
              </w:rPr>
              <w:t>42</w:t>
            </w:r>
            <w:r w:rsidR="006B066A" w:rsidRPr="006B066A">
              <w:rPr>
                <w:rFonts w:ascii="Times New Roman" w:eastAsia="Times New Roman" w:hAnsi="Times New Roman" w:cs="Times New Roman"/>
                <w:color w:val="000000"/>
                <w:sz w:val="24"/>
                <w:szCs w:val="24"/>
                <w:lang w:eastAsia="ru-RU"/>
              </w:rPr>
              <w:t xml:space="preserve"> рублей.</w:t>
            </w:r>
          </w:p>
        </w:tc>
      </w:tr>
    </w:tbl>
    <w:p w:rsidR="006B066A" w:rsidRPr="006B066A" w:rsidRDefault="006B066A" w:rsidP="006B066A">
      <w:pPr>
        <w:spacing w:after="200" w:line="276" w:lineRule="auto"/>
        <w:rPr>
          <w:rFonts w:ascii="Calibri" w:eastAsia="Times New Roman" w:hAnsi="Calibri" w:cs="Times New Roman"/>
          <w:szCs w:val="28"/>
          <w:lang w:eastAsia="ru-RU"/>
        </w:rPr>
      </w:pP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Заведующий МДОУ «ДС № 7»                                               Г.В. Миронова</w:t>
      </w: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Default="006B066A" w:rsidP="006B066A">
      <w:pPr>
        <w:spacing w:after="0" w:line="240" w:lineRule="auto"/>
        <w:rPr>
          <w:rFonts w:ascii="Times New Roman" w:eastAsia="Times New Roman" w:hAnsi="Times New Roman" w:cs="Times New Roman"/>
          <w:sz w:val="28"/>
          <w:szCs w:val="28"/>
        </w:rPr>
      </w:pPr>
    </w:p>
    <w:p w:rsidR="00576E91" w:rsidRDefault="00576E91" w:rsidP="006B066A">
      <w:pPr>
        <w:spacing w:after="0" w:line="240" w:lineRule="auto"/>
        <w:rPr>
          <w:rFonts w:ascii="Times New Roman" w:eastAsia="Times New Roman" w:hAnsi="Times New Roman" w:cs="Times New Roman"/>
          <w:sz w:val="28"/>
          <w:szCs w:val="28"/>
        </w:rPr>
      </w:pPr>
    </w:p>
    <w:p w:rsidR="00576E91" w:rsidRDefault="00576E91" w:rsidP="006B066A">
      <w:pPr>
        <w:spacing w:after="0" w:line="240" w:lineRule="auto"/>
        <w:rPr>
          <w:rFonts w:ascii="Times New Roman" w:eastAsia="Times New Roman" w:hAnsi="Times New Roman" w:cs="Times New Roman"/>
          <w:sz w:val="28"/>
          <w:szCs w:val="28"/>
        </w:rPr>
      </w:pPr>
    </w:p>
    <w:p w:rsidR="00FA23A5" w:rsidRDefault="00FA23A5" w:rsidP="006B066A">
      <w:pPr>
        <w:spacing w:after="0" w:line="240" w:lineRule="auto"/>
        <w:rPr>
          <w:rFonts w:ascii="Times New Roman" w:eastAsia="Times New Roman" w:hAnsi="Times New Roman" w:cs="Times New Roman"/>
          <w:sz w:val="28"/>
          <w:szCs w:val="28"/>
        </w:rPr>
      </w:pPr>
    </w:p>
    <w:p w:rsidR="00FA23A5" w:rsidRPr="006B066A" w:rsidRDefault="00FA23A5"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Default="006B066A" w:rsidP="006B066A">
      <w:pPr>
        <w:spacing w:before="120" w:after="0" w:line="240" w:lineRule="auto"/>
        <w:jc w:val="center"/>
        <w:rPr>
          <w:rFonts w:ascii="Times New Roman" w:eastAsia="Times New Roman" w:hAnsi="Times New Roman" w:cs="Times New Roman"/>
          <w:b/>
          <w:sz w:val="28"/>
          <w:szCs w:val="28"/>
          <w:lang w:eastAsia="ru-RU"/>
        </w:rPr>
      </w:pPr>
      <w:r w:rsidRPr="006B066A">
        <w:rPr>
          <w:rFonts w:ascii="Times New Roman" w:eastAsia="Times New Roman" w:hAnsi="Times New Roman" w:cs="Times New Roman"/>
          <w:b/>
          <w:sz w:val="28"/>
          <w:szCs w:val="28"/>
          <w:lang w:eastAsia="ru-RU"/>
        </w:rPr>
        <w:t>Результаты анализа показателей деятельности организации</w:t>
      </w:r>
    </w:p>
    <w:p w:rsidR="00E63429" w:rsidRPr="006B066A" w:rsidRDefault="00E63429" w:rsidP="006B066A">
      <w:pPr>
        <w:spacing w:before="120" w:after="0" w:line="240" w:lineRule="auto"/>
        <w:jc w:val="center"/>
        <w:rPr>
          <w:rFonts w:ascii="Times New Roman" w:eastAsia="Times New Roman" w:hAnsi="Times New Roman" w:cs="Times New Roman"/>
          <w:b/>
          <w:sz w:val="28"/>
          <w:szCs w:val="28"/>
          <w:lang w:eastAsia="ru-RU"/>
        </w:rPr>
      </w:pPr>
    </w:p>
    <w:tbl>
      <w:tblPr>
        <w:tblW w:w="5024" w:type="pct"/>
        <w:tblInd w:w="-4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03"/>
        <w:gridCol w:w="5015"/>
        <w:gridCol w:w="2083"/>
        <w:gridCol w:w="1532"/>
      </w:tblGrid>
      <w:tr w:rsidR="006B066A" w:rsidRPr="006B066A" w:rsidTr="006B066A">
        <w:tc>
          <w:tcPr>
            <w:tcW w:w="426" w:type="pct"/>
            <w:tcBorders>
              <w:top w:val="single" w:sz="8" w:space="0" w:color="000000"/>
              <w:left w:val="single" w:sz="8" w:space="0" w:color="000000"/>
              <w:bottom w:val="single" w:sz="8" w:space="0" w:color="000000"/>
              <w:right w:val="single" w:sz="4" w:space="0" w:color="auto"/>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п/п</w:t>
            </w:r>
          </w:p>
          <w:p w:rsidR="006B066A" w:rsidRPr="006B066A" w:rsidRDefault="006B066A" w:rsidP="006B066A">
            <w:pPr>
              <w:spacing w:after="0" w:line="240" w:lineRule="auto"/>
              <w:jc w:val="center"/>
              <w:rPr>
                <w:rFonts w:ascii="Times New Roman" w:eastAsia="Times New Roman" w:hAnsi="Times New Roman" w:cs="Times New Roman"/>
                <w:sz w:val="28"/>
                <w:szCs w:val="28"/>
              </w:rPr>
            </w:pP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Показатели</w:t>
            </w:r>
          </w:p>
        </w:tc>
        <w:tc>
          <w:tcPr>
            <w:tcW w:w="110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Единица измерения</w:t>
            </w:r>
          </w:p>
        </w:tc>
        <w:tc>
          <w:tcPr>
            <w:tcW w:w="812" w:type="pct"/>
            <w:tcBorders>
              <w:top w:val="single" w:sz="8" w:space="0" w:color="000000"/>
              <w:left w:val="single" w:sz="8" w:space="0" w:color="000000"/>
              <w:bottom w:val="single" w:sz="8" w:space="0" w:color="000000"/>
              <w:right w:val="single" w:sz="8" w:space="0" w:color="000000"/>
            </w:tcBorders>
            <w:vAlign w:val="center"/>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Количество</w:t>
            </w:r>
          </w:p>
        </w:tc>
      </w:tr>
      <w:tr w:rsidR="006B066A" w:rsidRPr="006B066A" w:rsidTr="006B066A">
        <w:tc>
          <w:tcPr>
            <w:tcW w:w="426" w:type="pct"/>
            <w:tcBorders>
              <w:top w:val="single" w:sz="8" w:space="0" w:color="000000"/>
              <w:left w:val="single" w:sz="8" w:space="0" w:color="000000"/>
              <w:bottom w:val="single" w:sz="8" w:space="0" w:color="000000"/>
              <w:right w:val="single" w:sz="4" w:space="0" w:color="auto"/>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w:t>
            </w:r>
          </w:p>
        </w:tc>
        <w:tc>
          <w:tcPr>
            <w:tcW w:w="4574"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Образовательная деятельность</w:t>
            </w:r>
          </w:p>
        </w:tc>
      </w:tr>
      <w:tr w:rsidR="006B066A" w:rsidRPr="006B066A" w:rsidTr="006B066A">
        <w:trPr>
          <w:trHeight w:val="1185"/>
        </w:trPr>
        <w:tc>
          <w:tcPr>
            <w:tcW w:w="426" w:type="pct"/>
            <w:tcBorders>
              <w:top w:val="single" w:sz="8" w:space="0" w:color="000000"/>
              <w:left w:val="single" w:sz="8" w:space="0" w:color="000000"/>
              <w:bottom w:val="single" w:sz="4" w:space="0" w:color="auto"/>
              <w:right w:val="single" w:sz="4" w:space="0" w:color="auto"/>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w:t>
            </w:r>
          </w:p>
        </w:tc>
        <w:tc>
          <w:tcPr>
            <w:tcW w:w="2658"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Общая численность воспитанников осваивающих образовательную программу дошкольного образования, в том числе </w:t>
            </w:r>
          </w:p>
          <w:p w:rsidR="006B066A" w:rsidRPr="006B066A" w:rsidRDefault="006B066A" w:rsidP="006B066A">
            <w:pPr>
              <w:spacing w:after="0" w:line="240" w:lineRule="auto"/>
              <w:jc w:val="right"/>
              <w:rPr>
                <w:rFonts w:ascii="Times New Roman" w:eastAsia="Times New Roman" w:hAnsi="Times New Roman" w:cs="Times New Roman"/>
                <w:sz w:val="28"/>
                <w:szCs w:val="28"/>
              </w:rPr>
            </w:pPr>
          </w:p>
        </w:tc>
        <w:tc>
          <w:tcPr>
            <w:tcW w:w="1104"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tc>
        <w:tc>
          <w:tcPr>
            <w:tcW w:w="812" w:type="pct"/>
            <w:tcBorders>
              <w:top w:val="single" w:sz="8" w:space="0" w:color="000000"/>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63</w:t>
            </w:r>
          </w:p>
        </w:tc>
      </w:tr>
      <w:tr w:rsidR="006B066A" w:rsidRPr="006B066A" w:rsidTr="006B066A">
        <w:trPr>
          <w:trHeight w:val="210"/>
        </w:trPr>
        <w:tc>
          <w:tcPr>
            <w:tcW w:w="426" w:type="pct"/>
            <w:tcBorders>
              <w:top w:val="single" w:sz="4" w:space="0" w:color="auto"/>
              <w:left w:val="single" w:sz="8" w:space="0" w:color="000000"/>
              <w:bottom w:val="nil"/>
              <w:right w:val="single" w:sz="4" w:space="0" w:color="auto"/>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1.1.1</w:t>
            </w:r>
          </w:p>
        </w:tc>
        <w:tc>
          <w:tcPr>
            <w:tcW w:w="2658" w:type="pct"/>
            <w:tcBorders>
              <w:top w:val="single" w:sz="4" w:space="0" w:color="auto"/>
              <w:left w:val="single" w:sz="8" w:space="0" w:color="000000"/>
              <w:bottom w:val="nil"/>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В режиме полного дня (8–12 часов)</w:t>
            </w:r>
          </w:p>
        </w:tc>
        <w:tc>
          <w:tcPr>
            <w:tcW w:w="1104" w:type="pct"/>
            <w:vMerge w:val="restart"/>
            <w:tcBorders>
              <w:top w:val="single" w:sz="4" w:space="0" w:color="auto"/>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200" w:line="276"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200" w:line="276"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200" w:line="276"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tc>
        <w:tc>
          <w:tcPr>
            <w:tcW w:w="812" w:type="pct"/>
            <w:tcBorders>
              <w:top w:val="single" w:sz="4" w:space="0" w:color="auto"/>
              <w:left w:val="single" w:sz="8" w:space="0" w:color="000000"/>
              <w:bottom w:val="nil"/>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63</w:t>
            </w:r>
          </w:p>
        </w:tc>
      </w:tr>
      <w:tr w:rsidR="006B066A" w:rsidRPr="006B066A" w:rsidTr="006B066A">
        <w:trPr>
          <w:trHeight w:val="255"/>
        </w:trPr>
        <w:tc>
          <w:tcPr>
            <w:tcW w:w="426" w:type="pct"/>
            <w:tcBorders>
              <w:top w:val="nil"/>
              <w:left w:val="single" w:sz="8" w:space="0" w:color="000000"/>
              <w:bottom w:val="nil"/>
              <w:right w:val="single" w:sz="4" w:space="0" w:color="auto"/>
            </w:tcBorders>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2658" w:type="pct"/>
            <w:tcBorders>
              <w:top w:val="nil"/>
              <w:left w:val="single" w:sz="8" w:space="0" w:color="000000"/>
              <w:bottom w:val="nil"/>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nil"/>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w:t>
            </w:r>
          </w:p>
        </w:tc>
      </w:tr>
      <w:tr w:rsidR="006B066A" w:rsidRPr="006B066A" w:rsidTr="006B066A">
        <w:trPr>
          <w:trHeight w:val="255"/>
        </w:trPr>
        <w:tc>
          <w:tcPr>
            <w:tcW w:w="426" w:type="pct"/>
            <w:tcBorders>
              <w:top w:val="single" w:sz="8" w:space="0" w:color="000000"/>
              <w:left w:val="single" w:sz="8" w:space="0" w:color="000000"/>
              <w:bottom w:val="nil"/>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1.1.2</w:t>
            </w:r>
          </w:p>
        </w:tc>
        <w:tc>
          <w:tcPr>
            <w:tcW w:w="2658"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В режиме кратковременного пребывания (3–5 часов)</w:t>
            </w: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w:t>
            </w:r>
          </w:p>
        </w:tc>
      </w:tr>
      <w:tr w:rsidR="006B066A" w:rsidRPr="006B066A" w:rsidTr="006B066A">
        <w:trPr>
          <w:trHeight w:val="315"/>
        </w:trPr>
        <w:tc>
          <w:tcPr>
            <w:tcW w:w="426" w:type="pct"/>
            <w:tcBorders>
              <w:top w:val="single" w:sz="8" w:space="0" w:color="000000"/>
              <w:left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1.1.3</w:t>
            </w:r>
          </w:p>
        </w:tc>
        <w:tc>
          <w:tcPr>
            <w:tcW w:w="2658" w:type="pct"/>
            <w:tcBorders>
              <w:top w:val="single" w:sz="8" w:space="0" w:color="000000"/>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В семейной дошкольной группе</w:t>
            </w: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w:t>
            </w:r>
          </w:p>
        </w:tc>
      </w:tr>
      <w:tr w:rsidR="006B066A" w:rsidRPr="006B066A" w:rsidTr="006B066A">
        <w:trPr>
          <w:trHeight w:val="770"/>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tabs>
                <w:tab w:val="left" w:pos="210"/>
              </w:tabs>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1.1.4</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В  форме семейного образования с  психолого-педагогическим сопровождением на базе дошкольной образовательной организации</w:t>
            </w:r>
          </w:p>
        </w:tc>
        <w:tc>
          <w:tcPr>
            <w:tcW w:w="1104" w:type="pct"/>
            <w:vMerge/>
            <w:tcBorders>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8" w:space="0" w:color="000000"/>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w:t>
            </w:r>
          </w:p>
        </w:tc>
      </w:tr>
      <w:tr w:rsidR="006B066A" w:rsidRPr="006B066A" w:rsidTr="006B066A">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1.2</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Общая численность воспитанников в возрасте до 3 лет</w:t>
            </w:r>
          </w:p>
        </w:tc>
        <w:tc>
          <w:tcPr>
            <w:tcW w:w="110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tc>
        <w:tc>
          <w:tcPr>
            <w:tcW w:w="812" w:type="pct"/>
            <w:tcBorders>
              <w:top w:val="single" w:sz="8" w:space="0" w:color="000000"/>
              <w:left w:val="single" w:sz="8" w:space="0" w:color="000000"/>
              <w:bottom w:val="single" w:sz="4" w:space="0" w:color="auto"/>
              <w:right w:val="single" w:sz="8" w:space="0" w:color="000000"/>
            </w:tcBorders>
          </w:tcPr>
          <w:p w:rsidR="006B066A" w:rsidRPr="006B066A" w:rsidRDefault="00FD2B8E" w:rsidP="006B066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B066A" w:rsidRPr="006B066A" w:rsidTr="006B066A">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1.3</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Общая численность воспитанников в возрасте от 3 до 8 лет</w:t>
            </w:r>
          </w:p>
        </w:tc>
        <w:tc>
          <w:tcPr>
            <w:tcW w:w="110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tc>
        <w:tc>
          <w:tcPr>
            <w:tcW w:w="812" w:type="pct"/>
            <w:tcBorders>
              <w:top w:val="single" w:sz="4" w:space="0" w:color="auto"/>
              <w:left w:val="single" w:sz="8" w:space="0" w:color="000000"/>
              <w:bottom w:val="single" w:sz="8" w:space="0" w:color="000000"/>
              <w:right w:val="single" w:sz="8" w:space="0" w:color="000000"/>
            </w:tcBorders>
          </w:tcPr>
          <w:p w:rsidR="006B066A" w:rsidRPr="006B066A" w:rsidRDefault="00FD2B8E" w:rsidP="006B066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r>
      <w:tr w:rsidR="006B066A" w:rsidRPr="006B066A" w:rsidTr="006B066A">
        <w:trPr>
          <w:trHeight w:val="1590"/>
        </w:trPr>
        <w:tc>
          <w:tcPr>
            <w:tcW w:w="426" w:type="pct"/>
            <w:tcBorders>
              <w:top w:val="single" w:sz="8" w:space="0" w:color="000000"/>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1.4.</w:t>
            </w:r>
          </w:p>
        </w:tc>
        <w:tc>
          <w:tcPr>
            <w:tcW w:w="2658"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Численность/  удельный вес численности   воспитанников, в общей численности воспитанников, получающих услуги присмотра и ухода  </w:t>
            </w:r>
          </w:p>
        </w:tc>
        <w:tc>
          <w:tcPr>
            <w:tcW w:w="1104"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 (%)</w:t>
            </w:r>
          </w:p>
        </w:tc>
        <w:tc>
          <w:tcPr>
            <w:tcW w:w="812" w:type="pct"/>
            <w:tcBorders>
              <w:top w:val="single" w:sz="8" w:space="0" w:color="000000"/>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63(100%)</w:t>
            </w:r>
          </w:p>
        </w:tc>
      </w:tr>
      <w:tr w:rsidR="006B066A" w:rsidRPr="006B066A" w:rsidTr="006B066A">
        <w:trPr>
          <w:trHeight w:val="135"/>
        </w:trPr>
        <w:tc>
          <w:tcPr>
            <w:tcW w:w="426" w:type="pct"/>
            <w:tcBorders>
              <w:top w:val="single" w:sz="4" w:space="0" w:color="auto"/>
              <w:left w:val="single" w:sz="8" w:space="0" w:color="000000"/>
              <w:bottom w:val="nil"/>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1.4.1</w:t>
            </w:r>
          </w:p>
        </w:tc>
        <w:tc>
          <w:tcPr>
            <w:tcW w:w="2658" w:type="pct"/>
            <w:tcBorders>
              <w:top w:val="single" w:sz="4" w:space="0" w:color="auto"/>
              <w:left w:val="single" w:sz="8" w:space="0" w:color="000000"/>
              <w:bottom w:val="nil"/>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В режиме полного дня</w:t>
            </w:r>
          </w:p>
        </w:tc>
        <w:tc>
          <w:tcPr>
            <w:tcW w:w="1104" w:type="pct"/>
            <w:vMerge w:val="restart"/>
            <w:tcBorders>
              <w:top w:val="single" w:sz="4" w:space="0" w:color="auto"/>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200" w:line="276"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 (%)</w:t>
            </w:r>
          </w:p>
          <w:p w:rsidR="006B066A" w:rsidRPr="006B066A" w:rsidRDefault="006B066A" w:rsidP="006B066A">
            <w:pPr>
              <w:spacing w:after="200" w:line="276"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tc>
        <w:tc>
          <w:tcPr>
            <w:tcW w:w="812" w:type="pct"/>
            <w:tcBorders>
              <w:top w:val="single" w:sz="4" w:space="0" w:color="auto"/>
              <w:left w:val="single" w:sz="8" w:space="0" w:color="000000"/>
              <w:bottom w:val="nil"/>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p>
        </w:tc>
      </w:tr>
      <w:tr w:rsidR="006B066A" w:rsidRPr="006B066A" w:rsidTr="006B066A">
        <w:trPr>
          <w:trHeight w:val="277"/>
        </w:trPr>
        <w:tc>
          <w:tcPr>
            <w:tcW w:w="426" w:type="pct"/>
            <w:tcBorders>
              <w:top w:val="nil"/>
              <w:left w:val="single" w:sz="8" w:space="0" w:color="000000"/>
              <w:bottom w:val="single" w:sz="8" w:space="0" w:color="000000"/>
              <w:right w:val="single" w:sz="8" w:space="0" w:color="000000"/>
            </w:tcBorders>
          </w:tcPr>
          <w:p w:rsidR="006B066A" w:rsidRPr="006B066A" w:rsidRDefault="006B066A" w:rsidP="006B066A">
            <w:pPr>
              <w:spacing w:after="0" w:line="240" w:lineRule="auto"/>
              <w:jc w:val="right"/>
              <w:rPr>
                <w:rFonts w:ascii="Times New Roman" w:eastAsia="Times New Roman" w:hAnsi="Times New Roman" w:cs="Times New Roman"/>
                <w:sz w:val="28"/>
                <w:szCs w:val="28"/>
              </w:rPr>
            </w:pPr>
          </w:p>
        </w:tc>
        <w:tc>
          <w:tcPr>
            <w:tcW w:w="2658" w:type="pc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(8–12-часов )</w:t>
            </w: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nil"/>
              <w:left w:val="single" w:sz="8" w:space="0" w:color="000000"/>
              <w:bottom w:val="single" w:sz="4" w:space="0" w:color="auto"/>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63(100%)</w:t>
            </w:r>
          </w:p>
        </w:tc>
      </w:tr>
      <w:tr w:rsidR="006B066A" w:rsidRPr="006B066A" w:rsidTr="006B066A">
        <w:trPr>
          <w:trHeight w:val="237"/>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1.4.2</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tabs>
                <w:tab w:val="right" w:pos="4872"/>
              </w:tabs>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В режиме продленного дня</w:t>
            </w:r>
          </w:p>
          <w:p w:rsidR="006B066A" w:rsidRPr="006B066A" w:rsidRDefault="006B066A" w:rsidP="006B066A">
            <w:pPr>
              <w:tabs>
                <w:tab w:val="right" w:pos="4872"/>
              </w:tabs>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(12–14-часов) </w:t>
            </w: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p>
        </w:tc>
      </w:tr>
      <w:tr w:rsidR="006B066A" w:rsidRPr="006B066A" w:rsidTr="006B066A">
        <w:trPr>
          <w:trHeight w:val="332"/>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1.4.3</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tabs>
                <w:tab w:val="right" w:pos="4872"/>
              </w:tabs>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В режиме </w:t>
            </w:r>
            <w:r w:rsidRPr="006B066A">
              <w:rPr>
                <w:rFonts w:ascii="Times New Roman" w:eastAsia="Times New Roman" w:hAnsi="Times New Roman" w:cs="Times New Roman"/>
                <w:sz w:val="28"/>
                <w:szCs w:val="28"/>
              </w:rPr>
              <w:tab/>
              <w:t>круглосуточного пребывания</w:t>
            </w:r>
          </w:p>
        </w:tc>
        <w:tc>
          <w:tcPr>
            <w:tcW w:w="1104" w:type="pct"/>
            <w:vMerge/>
            <w:tcBorders>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nil"/>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p>
        </w:tc>
      </w:tr>
      <w:tr w:rsidR="006B066A" w:rsidRPr="006B066A" w:rsidTr="006B066A">
        <w:trPr>
          <w:trHeight w:val="1530"/>
        </w:trPr>
        <w:tc>
          <w:tcPr>
            <w:tcW w:w="426" w:type="pct"/>
            <w:tcBorders>
              <w:top w:val="single" w:sz="4" w:space="0" w:color="auto"/>
              <w:left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lastRenderedPageBreak/>
              <w:t>1.5.</w:t>
            </w:r>
          </w:p>
        </w:tc>
        <w:tc>
          <w:tcPr>
            <w:tcW w:w="2658" w:type="pct"/>
            <w:tcBorders>
              <w:top w:val="single" w:sz="4" w:space="0" w:color="auto"/>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Численность/удельный вес  численности воспитанников с ОВЗ  в общей численности воспитанников,   получают услуги:</w:t>
            </w:r>
          </w:p>
        </w:tc>
        <w:tc>
          <w:tcPr>
            <w:tcW w:w="1104" w:type="pct"/>
            <w:tcBorders>
              <w:top w:val="single" w:sz="4" w:space="0" w:color="auto"/>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 (%)</w:t>
            </w:r>
          </w:p>
        </w:tc>
        <w:tc>
          <w:tcPr>
            <w:tcW w:w="812" w:type="pct"/>
            <w:tcBorders>
              <w:top w:val="single" w:sz="4" w:space="0" w:color="auto"/>
              <w:left w:val="single" w:sz="8" w:space="0" w:color="000000"/>
              <w:bottom w:val="single" w:sz="4" w:space="0" w:color="auto"/>
              <w:right w:val="single" w:sz="8" w:space="0" w:color="000000"/>
            </w:tcBorders>
          </w:tcPr>
          <w:p w:rsidR="006B066A" w:rsidRPr="006B066A" w:rsidRDefault="006B066A" w:rsidP="003109E5">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w:t>
            </w:r>
            <w:r w:rsidR="00FD2B8E">
              <w:rPr>
                <w:rFonts w:ascii="Times New Roman" w:eastAsia="Times New Roman" w:hAnsi="Times New Roman" w:cs="Times New Roman"/>
                <w:sz w:val="28"/>
                <w:szCs w:val="28"/>
              </w:rPr>
              <w:t>3</w:t>
            </w:r>
            <w:r w:rsidRPr="006B066A">
              <w:rPr>
                <w:rFonts w:ascii="Times New Roman" w:eastAsia="Times New Roman" w:hAnsi="Times New Roman" w:cs="Times New Roman"/>
                <w:sz w:val="28"/>
                <w:szCs w:val="28"/>
              </w:rPr>
              <w:t>(</w:t>
            </w:r>
            <w:r w:rsidR="003109E5">
              <w:rPr>
                <w:rFonts w:ascii="Times New Roman" w:eastAsia="Times New Roman" w:hAnsi="Times New Roman" w:cs="Times New Roman"/>
                <w:sz w:val="28"/>
                <w:szCs w:val="28"/>
              </w:rPr>
              <w:t>20,6</w:t>
            </w:r>
            <w:r w:rsidRPr="006B066A">
              <w:rPr>
                <w:rFonts w:ascii="Times New Roman" w:eastAsia="Times New Roman" w:hAnsi="Times New Roman" w:cs="Times New Roman"/>
                <w:sz w:val="28"/>
                <w:szCs w:val="28"/>
              </w:rPr>
              <w:t>%)</w:t>
            </w:r>
          </w:p>
        </w:tc>
      </w:tr>
      <w:tr w:rsidR="006B066A" w:rsidRPr="006B066A" w:rsidTr="006B066A">
        <w:trPr>
          <w:trHeight w:val="20"/>
        </w:trPr>
        <w:tc>
          <w:tcPr>
            <w:tcW w:w="426" w:type="pct"/>
            <w:tcBorders>
              <w:top w:val="single" w:sz="4" w:space="0" w:color="auto"/>
              <w:left w:val="single" w:sz="8" w:space="0" w:color="000000"/>
              <w:bottom w:val="nil"/>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1.5.1</w:t>
            </w:r>
          </w:p>
        </w:tc>
        <w:tc>
          <w:tcPr>
            <w:tcW w:w="2658" w:type="pct"/>
            <w:tcBorders>
              <w:top w:val="single" w:sz="4" w:space="0" w:color="auto"/>
              <w:left w:val="single" w:sz="8" w:space="0" w:color="000000"/>
              <w:bottom w:val="nil"/>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По коррекции недостатков в  физическом и (или)  психическом развития</w:t>
            </w:r>
          </w:p>
        </w:tc>
        <w:tc>
          <w:tcPr>
            <w:tcW w:w="1104" w:type="pct"/>
            <w:vMerge w:val="restart"/>
            <w:tcBorders>
              <w:top w:val="single" w:sz="4" w:space="0" w:color="auto"/>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tc>
        <w:tc>
          <w:tcPr>
            <w:tcW w:w="812" w:type="pct"/>
            <w:tcBorders>
              <w:top w:val="single" w:sz="4" w:space="0" w:color="auto"/>
              <w:left w:val="single" w:sz="8" w:space="0" w:color="000000"/>
              <w:bottom w:val="nil"/>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p>
        </w:tc>
      </w:tr>
      <w:tr w:rsidR="006B066A" w:rsidRPr="006B066A" w:rsidTr="006B066A">
        <w:trPr>
          <w:trHeight w:val="20"/>
        </w:trPr>
        <w:tc>
          <w:tcPr>
            <w:tcW w:w="426" w:type="pct"/>
            <w:tcBorders>
              <w:top w:val="nil"/>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2658" w:type="pc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nil"/>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p>
        </w:tc>
      </w:tr>
      <w:tr w:rsidR="006B066A" w:rsidRPr="006B066A" w:rsidTr="006B066A">
        <w:trPr>
          <w:trHeight w:val="561"/>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1.5.2</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По освоению   образовательной программы дошкольного образования</w:t>
            </w: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63(100%)</w:t>
            </w:r>
          </w:p>
        </w:tc>
      </w:tr>
      <w:tr w:rsidR="006B066A" w:rsidRPr="006B066A" w:rsidTr="006B066A">
        <w:trPr>
          <w:trHeight w:val="302"/>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1.5.3</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По присмотру и уходу</w:t>
            </w:r>
          </w:p>
        </w:tc>
        <w:tc>
          <w:tcPr>
            <w:tcW w:w="1104" w:type="pct"/>
            <w:vMerge/>
            <w:tcBorders>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p>
        </w:tc>
      </w:tr>
      <w:tr w:rsidR="006B066A" w:rsidRPr="006B066A" w:rsidTr="006B066A">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1.6.</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Средний показатель пропущенных дней при посещении ДОО по болезни   на одного воспитанника</w:t>
            </w:r>
          </w:p>
        </w:tc>
        <w:tc>
          <w:tcPr>
            <w:tcW w:w="110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день</w:t>
            </w:r>
          </w:p>
        </w:tc>
        <w:tc>
          <w:tcPr>
            <w:tcW w:w="812" w:type="pct"/>
            <w:tcBorders>
              <w:top w:val="single" w:sz="8" w:space="0" w:color="000000"/>
              <w:left w:val="single" w:sz="8" w:space="0" w:color="000000"/>
              <w:bottom w:val="single" w:sz="8" w:space="0" w:color="000000"/>
              <w:right w:val="single" w:sz="8" w:space="0" w:color="000000"/>
            </w:tcBorders>
          </w:tcPr>
          <w:p w:rsidR="006B066A" w:rsidRPr="006B066A" w:rsidRDefault="00B8754D" w:rsidP="006B066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sidR="006B066A" w:rsidRPr="006B066A">
              <w:rPr>
                <w:rFonts w:ascii="Times New Roman" w:eastAsia="Times New Roman" w:hAnsi="Times New Roman" w:cs="Times New Roman"/>
                <w:sz w:val="28"/>
                <w:szCs w:val="28"/>
              </w:rPr>
              <w:t>,1</w:t>
            </w:r>
            <w:r w:rsidR="00E14D32">
              <w:rPr>
                <w:rFonts w:ascii="Times New Roman" w:eastAsia="Times New Roman" w:hAnsi="Times New Roman" w:cs="Times New Roman"/>
                <w:sz w:val="28"/>
                <w:szCs w:val="28"/>
              </w:rPr>
              <w:t>%</w:t>
            </w:r>
          </w:p>
        </w:tc>
      </w:tr>
      <w:tr w:rsidR="006B066A" w:rsidRPr="006B066A" w:rsidTr="006B066A">
        <w:trPr>
          <w:trHeight w:val="595"/>
        </w:trPr>
        <w:tc>
          <w:tcPr>
            <w:tcW w:w="426" w:type="pct"/>
            <w:tcBorders>
              <w:top w:val="single" w:sz="8" w:space="0" w:color="000000"/>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1.7.</w:t>
            </w:r>
          </w:p>
        </w:tc>
        <w:tc>
          <w:tcPr>
            <w:tcW w:w="2658"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Общая численность педагогических работников, в том числе:</w:t>
            </w:r>
          </w:p>
        </w:tc>
        <w:tc>
          <w:tcPr>
            <w:tcW w:w="1104"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tc>
        <w:tc>
          <w:tcPr>
            <w:tcW w:w="812" w:type="pct"/>
            <w:tcBorders>
              <w:top w:val="single" w:sz="8" w:space="0" w:color="000000"/>
              <w:left w:val="single" w:sz="8" w:space="0" w:color="000000"/>
              <w:bottom w:val="single" w:sz="4" w:space="0" w:color="auto"/>
              <w:right w:val="single" w:sz="8" w:space="0" w:color="000000"/>
            </w:tcBorders>
          </w:tcPr>
          <w:p w:rsidR="006B066A" w:rsidRPr="006B066A" w:rsidRDefault="00FD2B8E" w:rsidP="006B066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E14D32">
              <w:rPr>
                <w:rFonts w:ascii="Times New Roman" w:eastAsia="Times New Roman" w:hAnsi="Times New Roman" w:cs="Times New Roman"/>
                <w:sz w:val="28"/>
                <w:szCs w:val="28"/>
              </w:rPr>
              <w:t xml:space="preserve"> (100%)</w:t>
            </w:r>
          </w:p>
        </w:tc>
      </w:tr>
      <w:tr w:rsidR="006B066A" w:rsidRPr="006B066A" w:rsidTr="006B066A">
        <w:trPr>
          <w:trHeight w:val="645"/>
        </w:trPr>
        <w:tc>
          <w:tcPr>
            <w:tcW w:w="426" w:type="pct"/>
            <w:tcBorders>
              <w:top w:val="single" w:sz="4" w:space="0" w:color="auto"/>
              <w:left w:val="single" w:sz="8" w:space="0" w:color="000000"/>
              <w:bottom w:val="nil"/>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1.7.1</w:t>
            </w:r>
          </w:p>
        </w:tc>
        <w:tc>
          <w:tcPr>
            <w:tcW w:w="2658" w:type="pct"/>
            <w:tcBorders>
              <w:top w:val="single" w:sz="4" w:space="0" w:color="auto"/>
              <w:left w:val="single" w:sz="8" w:space="0" w:color="000000"/>
              <w:bottom w:val="nil"/>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Численность/ удельный вес численности педагогических работников, имеющих  высшее</w:t>
            </w:r>
          </w:p>
        </w:tc>
        <w:tc>
          <w:tcPr>
            <w:tcW w:w="1104" w:type="pct"/>
            <w:vMerge w:val="restart"/>
            <w:tcBorders>
              <w:top w:val="single" w:sz="4" w:space="0" w:color="auto"/>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200" w:line="276" w:lineRule="auto"/>
              <w:rPr>
                <w:rFonts w:ascii="Calibri" w:eastAsia="Times New Roman" w:hAnsi="Calibri" w:cs="Times New Roman"/>
              </w:rPr>
            </w:pPr>
          </w:p>
        </w:tc>
        <w:tc>
          <w:tcPr>
            <w:tcW w:w="812" w:type="pct"/>
            <w:tcBorders>
              <w:top w:val="single" w:sz="4" w:space="0" w:color="auto"/>
              <w:left w:val="single" w:sz="8" w:space="0" w:color="000000"/>
              <w:bottom w:val="nil"/>
              <w:right w:val="single" w:sz="8" w:space="0" w:color="000000"/>
            </w:tcBorders>
          </w:tcPr>
          <w:p w:rsidR="006B066A" w:rsidRPr="006B066A" w:rsidRDefault="00FD2B8E" w:rsidP="006B066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B066A">
              <w:rPr>
                <w:rFonts w:ascii="Times New Roman" w:eastAsia="Times New Roman" w:hAnsi="Times New Roman" w:cs="Times New Roman"/>
                <w:sz w:val="28"/>
                <w:szCs w:val="28"/>
              </w:rPr>
              <w:t xml:space="preserve"> </w:t>
            </w:r>
            <w:r w:rsidR="006B066A" w:rsidRPr="006B066A">
              <w:rPr>
                <w:rFonts w:ascii="Times New Roman" w:eastAsia="Times New Roman" w:hAnsi="Times New Roman" w:cs="Times New Roman"/>
                <w:sz w:val="28"/>
                <w:szCs w:val="28"/>
              </w:rPr>
              <w:t>(75%)</w:t>
            </w:r>
          </w:p>
        </w:tc>
      </w:tr>
      <w:tr w:rsidR="006B066A" w:rsidRPr="006B066A" w:rsidTr="006B066A">
        <w:trPr>
          <w:trHeight w:val="291"/>
        </w:trPr>
        <w:tc>
          <w:tcPr>
            <w:tcW w:w="426" w:type="pct"/>
            <w:tcBorders>
              <w:top w:val="nil"/>
              <w:left w:val="single" w:sz="8" w:space="0" w:color="000000"/>
              <w:bottom w:val="single" w:sz="8" w:space="0" w:color="000000"/>
              <w:right w:val="single" w:sz="8" w:space="0" w:color="000000"/>
            </w:tcBorders>
          </w:tcPr>
          <w:p w:rsidR="006B066A" w:rsidRPr="006B066A" w:rsidRDefault="006B066A" w:rsidP="006B066A">
            <w:pPr>
              <w:spacing w:after="0" w:line="240" w:lineRule="auto"/>
              <w:jc w:val="right"/>
              <w:rPr>
                <w:rFonts w:ascii="Times New Roman" w:eastAsia="Times New Roman" w:hAnsi="Times New Roman" w:cs="Times New Roman"/>
                <w:sz w:val="28"/>
                <w:szCs w:val="28"/>
              </w:rPr>
            </w:pPr>
          </w:p>
        </w:tc>
        <w:tc>
          <w:tcPr>
            <w:tcW w:w="2658" w:type="pc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образование </w:t>
            </w: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nil"/>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w:t>
            </w:r>
          </w:p>
        </w:tc>
      </w:tr>
      <w:tr w:rsidR="006B066A" w:rsidRPr="006B066A" w:rsidTr="006B066A">
        <w:trPr>
          <w:trHeight w:val="426"/>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1.7.2</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Численность/ удельный вес численности педагогических работников, имеющих  высшее образованием педагогической направленности (профиля)</w:t>
            </w: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4" w:space="0" w:color="auto"/>
              <w:right w:val="single" w:sz="8" w:space="0" w:color="000000"/>
            </w:tcBorders>
          </w:tcPr>
          <w:p w:rsidR="006B066A" w:rsidRPr="006B066A" w:rsidRDefault="00FD2B8E" w:rsidP="006B066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B066A" w:rsidRPr="006B066A">
              <w:rPr>
                <w:rFonts w:ascii="Times New Roman" w:eastAsia="Times New Roman" w:hAnsi="Times New Roman" w:cs="Times New Roman"/>
                <w:sz w:val="28"/>
                <w:szCs w:val="28"/>
              </w:rPr>
              <w:t xml:space="preserve"> (75%)</w:t>
            </w:r>
          </w:p>
        </w:tc>
      </w:tr>
      <w:tr w:rsidR="006B066A" w:rsidRPr="006B066A" w:rsidTr="006B066A">
        <w:trPr>
          <w:trHeight w:val="292"/>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1.7.3</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Численность/ удельный вес численности педагогических работников, имеющих  среднее профессиональное  образование </w:t>
            </w: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4" w:space="0" w:color="auto"/>
              <w:right w:val="single" w:sz="8" w:space="0" w:color="000000"/>
            </w:tcBorders>
          </w:tcPr>
          <w:p w:rsidR="006B066A" w:rsidRPr="006B066A" w:rsidRDefault="006B066A" w:rsidP="00B8754D">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2  (</w:t>
            </w:r>
            <w:r w:rsidR="00B8754D">
              <w:rPr>
                <w:rFonts w:ascii="Times New Roman" w:eastAsia="Times New Roman" w:hAnsi="Times New Roman" w:cs="Times New Roman"/>
                <w:sz w:val="28"/>
                <w:szCs w:val="28"/>
              </w:rPr>
              <w:t>33,3</w:t>
            </w:r>
            <w:r w:rsidRPr="006B066A">
              <w:rPr>
                <w:rFonts w:ascii="Times New Roman" w:eastAsia="Times New Roman" w:hAnsi="Times New Roman" w:cs="Times New Roman"/>
                <w:sz w:val="28"/>
                <w:szCs w:val="28"/>
              </w:rPr>
              <w:t>%)</w:t>
            </w:r>
          </w:p>
        </w:tc>
      </w:tr>
      <w:tr w:rsidR="006B066A" w:rsidRPr="006B066A" w:rsidTr="006B066A">
        <w:trPr>
          <w:trHeight w:val="553"/>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1.7.4</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Численность/ 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104" w:type="pct"/>
            <w:vMerge/>
            <w:tcBorders>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8" w:space="0" w:color="000000"/>
              <w:right w:val="single" w:sz="8" w:space="0" w:color="000000"/>
            </w:tcBorders>
          </w:tcPr>
          <w:p w:rsidR="006B066A" w:rsidRPr="006B066A" w:rsidRDefault="00B8754D" w:rsidP="00B8754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B066A" w:rsidRPr="006B066A">
              <w:rPr>
                <w:rFonts w:ascii="Times New Roman" w:eastAsia="Times New Roman" w:hAnsi="Times New Roman" w:cs="Times New Roman"/>
                <w:sz w:val="28"/>
                <w:szCs w:val="28"/>
              </w:rPr>
              <w:t>2 (</w:t>
            </w:r>
            <w:r>
              <w:rPr>
                <w:rFonts w:ascii="Times New Roman" w:eastAsia="Times New Roman" w:hAnsi="Times New Roman" w:cs="Times New Roman"/>
                <w:sz w:val="28"/>
                <w:szCs w:val="28"/>
              </w:rPr>
              <w:t>33,3</w:t>
            </w:r>
            <w:r w:rsidR="006B066A" w:rsidRPr="006B066A">
              <w:rPr>
                <w:rFonts w:ascii="Times New Roman" w:eastAsia="Times New Roman" w:hAnsi="Times New Roman" w:cs="Times New Roman"/>
                <w:sz w:val="28"/>
                <w:szCs w:val="28"/>
              </w:rPr>
              <w:t xml:space="preserve">%) </w:t>
            </w:r>
          </w:p>
        </w:tc>
      </w:tr>
      <w:tr w:rsidR="006B066A" w:rsidRPr="006B066A" w:rsidTr="006B066A">
        <w:trPr>
          <w:trHeight w:val="345"/>
        </w:trPr>
        <w:tc>
          <w:tcPr>
            <w:tcW w:w="426" w:type="pct"/>
            <w:tcBorders>
              <w:top w:val="single" w:sz="8" w:space="0" w:color="000000"/>
              <w:left w:val="single" w:sz="8" w:space="0" w:color="000000"/>
              <w:bottom w:val="nil"/>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1.8.</w:t>
            </w:r>
          </w:p>
        </w:tc>
        <w:tc>
          <w:tcPr>
            <w:tcW w:w="2658"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Численность/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04" w:type="pct"/>
            <w:vMerge w:val="restart"/>
            <w:tcBorders>
              <w:top w:val="single" w:sz="8" w:space="0" w:color="000000"/>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w:t>
            </w: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200" w:line="276" w:lineRule="auto"/>
              <w:rPr>
                <w:rFonts w:ascii="Calibri" w:eastAsia="Times New Roman" w:hAnsi="Calibri" w:cs="Times New Roman"/>
              </w:rPr>
            </w:pPr>
          </w:p>
        </w:tc>
        <w:tc>
          <w:tcPr>
            <w:tcW w:w="812" w:type="pct"/>
            <w:tcBorders>
              <w:top w:val="single" w:sz="8" w:space="0" w:color="000000"/>
              <w:left w:val="single" w:sz="8" w:space="0" w:color="000000"/>
              <w:bottom w:val="nil"/>
              <w:right w:val="single" w:sz="8" w:space="0" w:color="000000"/>
            </w:tcBorders>
          </w:tcPr>
          <w:p w:rsidR="006B066A" w:rsidRPr="006B066A" w:rsidRDefault="006B066A" w:rsidP="00FD2B8E">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w:t>
            </w:r>
            <w:r w:rsidR="00FD2B8E">
              <w:rPr>
                <w:rFonts w:ascii="Times New Roman" w:eastAsia="Times New Roman" w:hAnsi="Times New Roman" w:cs="Times New Roman"/>
                <w:sz w:val="28"/>
                <w:szCs w:val="28"/>
              </w:rPr>
              <w:t>6</w:t>
            </w:r>
            <w:r w:rsidRPr="006B066A">
              <w:rPr>
                <w:rFonts w:ascii="Times New Roman" w:eastAsia="Times New Roman" w:hAnsi="Times New Roman" w:cs="Times New Roman"/>
                <w:sz w:val="28"/>
                <w:szCs w:val="28"/>
              </w:rPr>
              <w:t xml:space="preserve">(100%) </w:t>
            </w:r>
          </w:p>
        </w:tc>
      </w:tr>
      <w:tr w:rsidR="006B066A" w:rsidRPr="006B066A" w:rsidTr="006B066A">
        <w:trPr>
          <w:trHeight w:val="45"/>
        </w:trPr>
        <w:tc>
          <w:tcPr>
            <w:tcW w:w="426" w:type="pct"/>
            <w:tcBorders>
              <w:top w:val="single" w:sz="4" w:space="0" w:color="auto"/>
              <w:left w:val="single" w:sz="8" w:space="0" w:color="000000"/>
              <w:bottom w:val="single" w:sz="4" w:space="0" w:color="auto"/>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lastRenderedPageBreak/>
              <w:t>1.8.1</w:t>
            </w:r>
          </w:p>
        </w:tc>
        <w:tc>
          <w:tcPr>
            <w:tcW w:w="2658" w:type="pct"/>
            <w:tcBorders>
              <w:top w:val="single" w:sz="4" w:space="0" w:color="auto"/>
              <w:left w:val="single" w:sz="8" w:space="0" w:color="000000"/>
              <w:bottom w:val="single" w:sz="4" w:space="0" w:color="auto"/>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Высшая</w:t>
            </w:r>
          </w:p>
        </w:tc>
        <w:tc>
          <w:tcPr>
            <w:tcW w:w="1104" w:type="pct"/>
            <w:vMerge/>
            <w:tcBorders>
              <w:top w:val="single" w:sz="4" w:space="0" w:color="auto"/>
              <w:left w:val="single" w:sz="8" w:space="0" w:color="000000"/>
              <w:bottom w:val="single" w:sz="4" w:space="0" w:color="auto"/>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4" w:space="0" w:color="auto"/>
              <w:right w:val="single" w:sz="8" w:space="0" w:color="000000"/>
            </w:tcBorders>
          </w:tcPr>
          <w:p w:rsidR="006B066A" w:rsidRPr="006B066A" w:rsidRDefault="0065238B" w:rsidP="0065238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6B066A" w:rsidRPr="006B066A">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3,3</w:t>
            </w:r>
            <w:r w:rsidR="006B066A" w:rsidRPr="006B066A">
              <w:rPr>
                <w:rFonts w:ascii="Times New Roman" w:eastAsia="Times New Roman" w:hAnsi="Times New Roman" w:cs="Times New Roman"/>
                <w:sz w:val="28"/>
                <w:szCs w:val="28"/>
              </w:rPr>
              <w:t>%)</w:t>
            </w:r>
          </w:p>
        </w:tc>
      </w:tr>
      <w:tr w:rsidR="006B066A" w:rsidRPr="006B066A" w:rsidTr="006B066A">
        <w:trPr>
          <w:trHeight w:val="494"/>
        </w:trPr>
        <w:tc>
          <w:tcPr>
            <w:tcW w:w="426" w:type="pct"/>
            <w:tcBorders>
              <w:top w:val="single" w:sz="4" w:space="0" w:color="auto"/>
              <w:left w:val="single" w:sz="8" w:space="0" w:color="000000"/>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lastRenderedPageBreak/>
              <w:t>1.8.2</w:t>
            </w:r>
          </w:p>
        </w:tc>
        <w:tc>
          <w:tcPr>
            <w:tcW w:w="2658" w:type="pct"/>
            <w:tcBorders>
              <w:top w:val="single" w:sz="4" w:space="0" w:color="auto"/>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Первая</w:t>
            </w:r>
          </w:p>
        </w:tc>
        <w:tc>
          <w:tcPr>
            <w:tcW w:w="1104" w:type="pct"/>
            <w:tcBorders>
              <w:top w:val="single" w:sz="4" w:space="0" w:color="auto"/>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right w:val="single" w:sz="8" w:space="0" w:color="000000"/>
            </w:tcBorders>
          </w:tcPr>
          <w:p w:rsidR="006B066A" w:rsidRPr="006B066A" w:rsidRDefault="0065238B" w:rsidP="0065238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6B066A" w:rsidRPr="006B066A">
              <w:rPr>
                <w:rFonts w:ascii="Times New Roman" w:eastAsia="Times New Roman" w:hAnsi="Times New Roman" w:cs="Times New Roman"/>
                <w:sz w:val="28"/>
                <w:szCs w:val="28"/>
              </w:rPr>
              <w:t>(3</w:t>
            </w:r>
            <w:r>
              <w:rPr>
                <w:rFonts w:ascii="Times New Roman" w:eastAsia="Times New Roman" w:hAnsi="Times New Roman" w:cs="Times New Roman"/>
                <w:sz w:val="28"/>
                <w:szCs w:val="28"/>
              </w:rPr>
              <w:t>3,3</w:t>
            </w:r>
            <w:r w:rsidR="006B066A" w:rsidRPr="006B066A">
              <w:rPr>
                <w:rFonts w:ascii="Times New Roman" w:eastAsia="Times New Roman" w:hAnsi="Times New Roman" w:cs="Times New Roman"/>
                <w:sz w:val="28"/>
                <w:szCs w:val="28"/>
              </w:rPr>
              <w:t>%)</w:t>
            </w:r>
          </w:p>
        </w:tc>
      </w:tr>
      <w:tr w:rsidR="006B066A" w:rsidRPr="006B066A" w:rsidTr="006B066A">
        <w:trPr>
          <w:trHeight w:val="1890"/>
        </w:trPr>
        <w:tc>
          <w:tcPr>
            <w:tcW w:w="426" w:type="pct"/>
            <w:tcBorders>
              <w:top w:val="single" w:sz="8" w:space="0" w:color="000000"/>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1.9.</w:t>
            </w:r>
          </w:p>
        </w:tc>
        <w:tc>
          <w:tcPr>
            <w:tcW w:w="2658"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Численность/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104"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 (%)</w:t>
            </w:r>
          </w:p>
        </w:tc>
        <w:tc>
          <w:tcPr>
            <w:tcW w:w="812" w:type="pct"/>
            <w:tcBorders>
              <w:top w:val="single" w:sz="8" w:space="0" w:color="000000"/>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p>
        </w:tc>
      </w:tr>
      <w:tr w:rsidR="006B066A" w:rsidRPr="006B066A" w:rsidTr="006B066A">
        <w:trPr>
          <w:trHeight w:val="165"/>
        </w:trPr>
        <w:tc>
          <w:tcPr>
            <w:tcW w:w="426" w:type="pct"/>
            <w:tcBorders>
              <w:top w:val="single" w:sz="4" w:space="0" w:color="auto"/>
              <w:left w:val="single" w:sz="8" w:space="0" w:color="000000"/>
              <w:bottom w:val="nil"/>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1.9.1</w:t>
            </w:r>
          </w:p>
        </w:tc>
        <w:tc>
          <w:tcPr>
            <w:tcW w:w="2658" w:type="pct"/>
            <w:tcBorders>
              <w:top w:val="single" w:sz="4" w:space="0" w:color="auto"/>
              <w:left w:val="single" w:sz="8" w:space="0" w:color="000000"/>
              <w:bottom w:val="nil"/>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До 5 лет</w:t>
            </w:r>
          </w:p>
        </w:tc>
        <w:tc>
          <w:tcPr>
            <w:tcW w:w="1104" w:type="pct"/>
            <w:vMerge w:val="restart"/>
            <w:tcBorders>
              <w:top w:val="single" w:sz="4" w:space="0" w:color="auto"/>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200" w:line="276" w:lineRule="auto"/>
              <w:rPr>
                <w:rFonts w:ascii="Calibri" w:eastAsia="Times New Roman" w:hAnsi="Calibri" w:cs="Times New Roman"/>
              </w:rPr>
            </w:pPr>
          </w:p>
        </w:tc>
        <w:tc>
          <w:tcPr>
            <w:tcW w:w="812" w:type="pct"/>
            <w:tcBorders>
              <w:top w:val="single" w:sz="4" w:space="0" w:color="auto"/>
              <w:left w:val="single" w:sz="8" w:space="0" w:color="000000"/>
              <w:bottom w:val="nil"/>
              <w:right w:val="single" w:sz="8" w:space="0" w:color="000000"/>
            </w:tcBorders>
          </w:tcPr>
          <w:p w:rsidR="006B066A" w:rsidRPr="006B066A" w:rsidRDefault="006B066A" w:rsidP="00B8754D">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 (</w:t>
            </w:r>
            <w:r w:rsidR="00B8754D">
              <w:rPr>
                <w:rFonts w:ascii="Times New Roman" w:eastAsia="Times New Roman" w:hAnsi="Times New Roman" w:cs="Times New Roman"/>
                <w:sz w:val="28"/>
                <w:szCs w:val="28"/>
              </w:rPr>
              <w:t>17,0</w:t>
            </w:r>
            <w:r w:rsidRPr="006B066A">
              <w:rPr>
                <w:rFonts w:ascii="Times New Roman" w:eastAsia="Times New Roman" w:hAnsi="Times New Roman" w:cs="Times New Roman"/>
                <w:sz w:val="28"/>
                <w:szCs w:val="28"/>
              </w:rPr>
              <w:t>%)</w:t>
            </w:r>
          </w:p>
        </w:tc>
      </w:tr>
      <w:tr w:rsidR="006B066A" w:rsidRPr="006B066A" w:rsidTr="006B066A">
        <w:trPr>
          <w:trHeight w:val="281"/>
        </w:trPr>
        <w:tc>
          <w:tcPr>
            <w:tcW w:w="426" w:type="pct"/>
            <w:tcBorders>
              <w:top w:val="nil"/>
              <w:left w:val="single" w:sz="8" w:space="0" w:color="000000"/>
              <w:bottom w:val="single" w:sz="8" w:space="0" w:color="000000"/>
              <w:right w:val="single" w:sz="8" w:space="0" w:color="000000"/>
            </w:tcBorders>
          </w:tcPr>
          <w:p w:rsidR="006B066A" w:rsidRPr="006B066A" w:rsidRDefault="006B066A" w:rsidP="006B066A">
            <w:pPr>
              <w:spacing w:after="0" w:line="240" w:lineRule="auto"/>
              <w:jc w:val="right"/>
              <w:rPr>
                <w:rFonts w:ascii="Times New Roman" w:eastAsia="Times New Roman" w:hAnsi="Times New Roman" w:cs="Times New Roman"/>
                <w:sz w:val="28"/>
                <w:szCs w:val="28"/>
              </w:rPr>
            </w:pPr>
          </w:p>
        </w:tc>
        <w:tc>
          <w:tcPr>
            <w:tcW w:w="2658" w:type="pc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nil"/>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p>
        </w:tc>
      </w:tr>
      <w:tr w:rsidR="006B066A" w:rsidRPr="006B066A" w:rsidTr="006B066A">
        <w:trPr>
          <w:trHeight w:val="421"/>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1.9.2</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Свыше  30 лет</w:t>
            </w:r>
          </w:p>
        </w:tc>
        <w:tc>
          <w:tcPr>
            <w:tcW w:w="1104" w:type="pct"/>
            <w:vMerge/>
            <w:tcBorders>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8" w:space="0" w:color="000000"/>
              <w:right w:val="single" w:sz="8" w:space="0" w:color="000000"/>
            </w:tcBorders>
          </w:tcPr>
          <w:p w:rsidR="006B066A" w:rsidRPr="006B066A" w:rsidRDefault="00CC2867" w:rsidP="00CC28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6B066A" w:rsidRPr="006B06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33,3</w:t>
            </w:r>
            <w:r w:rsidR="006B066A" w:rsidRPr="006B066A">
              <w:rPr>
                <w:rFonts w:ascii="Times New Roman" w:eastAsia="Times New Roman" w:hAnsi="Times New Roman" w:cs="Times New Roman"/>
                <w:sz w:val="28"/>
                <w:szCs w:val="28"/>
              </w:rPr>
              <w:t>%)</w:t>
            </w:r>
          </w:p>
        </w:tc>
      </w:tr>
      <w:tr w:rsidR="006B066A" w:rsidRPr="006B066A" w:rsidTr="006B066A">
        <w:trPr>
          <w:trHeight w:val="652"/>
        </w:trPr>
        <w:tc>
          <w:tcPr>
            <w:tcW w:w="426" w:type="pct"/>
            <w:tcBorders>
              <w:top w:val="single" w:sz="8" w:space="0" w:color="000000"/>
              <w:left w:val="single" w:sz="8" w:space="0" w:color="000000"/>
              <w:bottom w:val="nil"/>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1.10.</w:t>
            </w:r>
          </w:p>
        </w:tc>
        <w:tc>
          <w:tcPr>
            <w:tcW w:w="2658"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Численность/ удельный вес численности  педагогических работников в общей численности педагогических работников в возрасте до 30 лет</w:t>
            </w:r>
          </w:p>
        </w:tc>
        <w:tc>
          <w:tcPr>
            <w:tcW w:w="1104" w:type="pct"/>
            <w:vMerge w:val="restart"/>
            <w:tcBorders>
              <w:top w:val="single" w:sz="8" w:space="0" w:color="000000"/>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 (%)</w:t>
            </w: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200" w:line="276" w:lineRule="auto"/>
              <w:rPr>
                <w:rFonts w:ascii="Calibri" w:eastAsia="Times New Roman" w:hAnsi="Calibri" w:cs="Times New Roman"/>
              </w:rPr>
            </w:pPr>
          </w:p>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w:t>
            </w:r>
          </w:p>
          <w:p w:rsidR="006B066A" w:rsidRPr="006B066A" w:rsidRDefault="006B066A" w:rsidP="006B066A">
            <w:pPr>
              <w:spacing w:after="200" w:line="276" w:lineRule="auto"/>
              <w:rPr>
                <w:rFonts w:ascii="Calibri" w:eastAsia="Times New Roman" w:hAnsi="Calibri" w:cs="Times New Roman"/>
              </w:rPr>
            </w:pPr>
          </w:p>
        </w:tc>
        <w:tc>
          <w:tcPr>
            <w:tcW w:w="812" w:type="pct"/>
            <w:tcBorders>
              <w:top w:val="single" w:sz="8" w:space="0" w:color="000000"/>
              <w:left w:val="single" w:sz="8" w:space="0" w:color="000000"/>
              <w:bottom w:val="nil"/>
              <w:right w:val="single" w:sz="8" w:space="0" w:color="000000"/>
            </w:tcBorders>
          </w:tcPr>
          <w:p w:rsidR="006B066A" w:rsidRPr="006B066A" w:rsidRDefault="0090120B" w:rsidP="00CC286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C2867">
              <w:rPr>
                <w:rFonts w:ascii="Times New Roman" w:eastAsia="Times New Roman" w:hAnsi="Times New Roman" w:cs="Times New Roman"/>
                <w:sz w:val="28"/>
                <w:szCs w:val="28"/>
              </w:rPr>
              <w:t>3</w:t>
            </w:r>
            <w:r w:rsidR="00D333B7">
              <w:rPr>
                <w:rFonts w:ascii="Times New Roman" w:eastAsia="Times New Roman" w:hAnsi="Times New Roman" w:cs="Times New Roman"/>
                <w:sz w:val="28"/>
                <w:szCs w:val="28"/>
              </w:rPr>
              <w:t>(</w:t>
            </w:r>
            <w:r w:rsidR="00CC2867">
              <w:rPr>
                <w:rFonts w:ascii="Times New Roman" w:eastAsia="Times New Roman" w:hAnsi="Times New Roman" w:cs="Times New Roman"/>
                <w:sz w:val="28"/>
                <w:szCs w:val="28"/>
              </w:rPr>
              <w:t>50</w:t>
            </w:r>
            <w:r w:rsidR="00B8754D">
              <w:rPr>
                <w:rFonts w:ascii="Times New Roman" w:eastAsia="Times New Roman" w:hAnsi="Times New Roman" w:cs="Times New Roman"/>
                <w:sz w:val="28"/>
                <w:szCs w:val="28"/>
              </w:rPr>
              <w:t>,0</w:t>
            </w:r>
            <w:r w:rsidR="00D333B7">
              <w:rPr>
                <w:rFonts w:ascii="Times New Roman" w:eastAsia="Times New Roman" w:hAnsi="Times New Roman" w:cs="Times New Roman"/>
                <w:sz w:val="28"/>
                <w:szCs w:val="28"/>
              </w:rPr>
              <w:t>%)</w:t>
            </w:r>
          </w:p>
        </w:tc>
      </w:tr>
      <w:tr w:rsidR="006B066A" w:rsidRPr="006B066A" w:rsidTr="006B066A">
        <w:trPr>
          <w:trHeight w:val="20"/>
        </w:trPr>
        <w:tc>
          <w:tcPr>
            <w:tcW w:w="426" w:type="pct"/>
            <w:tcBorders>
              <w:top w:val="nil"/>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2658" w:type="pc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nil"/>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p>
        </w:tc>
      </w:tr>
      <w:tr w:rsidR="006B066A" w:rsidRPr="006B066A" w:rsidTr="006B066A">
        <w:trPr>
          <w:trHeight w:val="279"/>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1.11</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Численность/ удельный вес численности  педагогических работников в общей численности педагогических работников в возрасте от 55 лет</w:t>
            </w:r>
          </w:p>
        </w:tc>
        <w:tc>
          <w:tcPr>
            <w:tcW w:w="1104" w:type="pct"/>
            <w:vMerge/>
            <w:tcBorders>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8" w:space="0" w:color="000000"/>
              <w:right w:val="single" w:sz="8" w:space="0" w:color="000000"/>
            </w:tcBorders>
          </w:tcPr>
          <w:p w:rsidR="006B066A" w:rsidRPr="006B066A" w:rsidRDefault="006B066A" w:rsidP="00B8754D">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 (</w:t>
            </w:r>
            <w:r w:rsidR="00B8754D">
              <w:rPr>
                <w:rFonts w:ascii="Times New Roman" w:eastAsia="Times New Roman" w:hAnsi="Times New Roman" w:cs="Times New Roman"/>
                <w:sz w:val="28"/>
                <w:szCs w:val="28"/>
              </w:rPr>
              <w:t>17,0</w:t>
            </w:r>
            <w:r w:rsidRPr="006B066A">
              <w:rPr>
                <w:rFonts w:ascii="Times New Roman" w:eastAsia="Times New Roman" w:hAnsi="Times New Roman" w:cs="Times New Roman"/>
                <w:sz w:val="28"/>
                <w:szCs w:val="28"/>
              </w:rPr>
              <w:t>%)</w:t>
            </w:r>
          </w:p>
        </w:tc>
      </w:tr>
      <w:tr w:rsidR="006B066A" w:rsidRPr="006B066A" w:rsidTr="006B066A">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1.12</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Численность /удельный вес численности   педагогических и административно-хозяйственных работников, прошедших  за последние 5 лет   повышение квалификации/  профессиональную переподготовку по профилю педагогической деятельности или иной  осуществляемой в ОО деятельности,  в общей численности педагогических и   административно – хозяйственных работников</w:t>
            </w:r>
          </w:p>
        </w:tc>
        <w:tc>
          <w:tcPr>
            <w:tcW w:w="110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 (%)</w:t>
            </w:r>
          </w:p>
        </w:tc>
        <w:tc>
          <w:tcPr>
            <w:tcW w:w="812" w:type="pct"/>
            <w:tcBorders>
              <w:top w:val="single" w:sz="8" w:space="0" w:color="000000"/>
              <w:left w:val="single" w:sz="8" w:space="0" w:color="000000"/>
              <w:bottom w:val="single" w:sz="8" w:space="0" w:color="000000"/>
              <w:right w:val="single" w:sz="8" w:space="0" w:color="000000"/>
            </w:tcBorders>
          </w:tcPr>
          <w:p w:rsidR="006B066A" w:rsidRPr="006B066A" w:rsidRDefault="0090579F" w:rsidP="00E2077A">
            <w:pPr>
              <w:spacing w:after="0" w:line="240" w:lineRule="auto"/>
              <w:jc w:val="center"/>
              <w:rPr>
                <w:rFonts w:ascii="Times New Roman" w:eastAsia="Times New Roman" w:hAnsi="Times New Roman" w:cs="Times New Roman"/>
                <w:sz w:val="28"/>
                <w:szCs w:val="28"/>
              </w:rPr>
            </w:pPr>
            <w:r w:rsidRPr="007207B1">
              <w:rPr>
                <w:rFonts w:ascii="Times New Roman" w:eastAsia="Times New Roman" w:hAnsi="Times New Roman" w:cs="Times New Roman"/>
                <w:sz w:val="28"/>
                <w:szCs w:val="28"/>
              </w:rPr>
              <w:t>11(</w:t>
            </w:r>
            <w:r w:rsidR="00E2077A">
              <w:rPr>
                <w:rFonts w:ascii="Times New Roman" w:eastAsia="Times New Roman" w:hAnsi="Times New Roman" w:cs="Times New Roman"/>
                <w:sz w:val="28"/>
                <w:szCs w:val="28"/>
              </w:rPr>
              <w:t>58,0</w:t>
            </w:r>
            <w:r w:rsidRPr="007207B1">
              <w:rPr>
                <w:rFonts w:ascii="Times New Roman" w:eastAsia="Times New Roman" w:hAnsi="Times New Roman" w:cs="Times New Roman"/>
                <w:sz w:val="28"/>
                <w:szCs w:val="28"/>
              </w:rPr>
              <w:t>%)</w:t>
            </w:r>
          </w:p>
        </w:tc>
      </w:tr>
      <w:tr w:rsidR="006B066A" w:rsidRPr="006B066A" w:rsidTr="006B066A">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1.13</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Численность (удельный вес) педагогических и административно-хозяйственных работников,   прошедших  повышение квалификации по применению в образовательном процессе ФГОС, в общей численности </w:t>
            </w:r>
            <w:r w:rsidRPr="006B066A">
              <w:rPr>
                <w:rFonts w:ascii="Times New Roman" w:eastAsia="Times New Roman" w:hAnsi="Times New Roman" w:cs="Times New Roman"/>
                <w:sz w:val="28"/>
                <w:szCs w:val="28"/>
              </w:rPr>
              <w:lastRenderedPageBreak/>
              <w:t>педагогических и административно – хозяйственных работников</w:t>
            </w:r>
          </w:p>
        </w:tc>
        <w:tc>
          <w:tcPr>
            <w:tcW w:w="110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lastRenderedPageBreak/>
              <w:t>человек (%)</w:t>
            </w:r>
          </w:p>
        </w:tc>
        <w:tc>
          <w:tcPr>
            <w:tcW w:w="812" w:type="pct"/>
            <w:tcBorders>
              <w:top w:val="single" w:sz="8" w:space="0" w:color="000000"/>
              <w:left w:val="single" w:sz="8" w:space="0" w:color="000000"/>
              <w:bottom w:val="single" w:sz="8" w:space="0" w:color="000000"/>
              <w:right w:val="single" w:sz="8" w:space="0" w:color="000000"/>
            </w:tcBorders>
          </w:tcPr>
          <w:p w:rsidR="006B066A" w:rsidRPr="006B066A" w:rsidRDefault="0090579F" w:rsidP="00E2077A">
            <w:pPr>
              <w:spacing w:after="0" w:line="240" w:lineRule="auto"/>
              <w:jc w:val="center"/>
              <w:rPr>
                <w:rFonts w:ascii="Times New Roman" w:eastAsia="Times New Roman" w:hAnsi="Times New Roman" w:cs="Times New Roman"/>
                <w:sz w:val="28"/>
                <w:szCs w:val="28"/>
              </w:rPr>
            </w:pPr>
            <w:r w:rsidRPr="007207B1">
              <w:rPr>
                <w:rFonts w:ascii="Times New Roman" w:eastAsia="Times New Roman" w:hAnsi="Times New Roman" w:cs="Times New Roman"/>
                <w:sz w:val="28"/>
                <w:szCs w:val="28"/>
              </w:rPr>
              <w:t>11(</w:t>
            </w:r>
            <w:r w:rsidR="00E2077A">
              <w:rPr>
                <w:rFonts w:ascii="Times New Roman" w:eastAsia="Times New Roman" w:hAnsi="Times New Roman" w:cs="Times New Roman"/>
                <w:sz w:val="28"/>
                <w:szCs w:val="28"/>
              </w:rPr>
              <w:t>58,0%</w:t>
            </w:r>
            <w:r w:rsidRPr="007207B1">
              <w:rPr>
                <w:rFonts w:ascii="Times New Roman" w:eastAsia="Times New Roman" w:hAnsi="Times New Roman" w:cs="Times New Roman"/>
                <w:sz w:val="28"/>
                <w:szCs w:val="28"/>
              </w:rPr>
              <w:t>)</w:t>
            </w:r>
          </w:p>
        </w:tc>
      </w:tr>
      <w:tr w:rsidR="006B066A" w:rsidRPr="006B066A" w:rsidTr="006B066A">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lastRenderedPageBreak/>
              <w:t>1.14</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Соотношение «педагогический работник/воспитанник» в ДОО</w:t>
            </w:r>
          </w:p>
        </w:tc>
        <w:tc>
          <w:tcPr>
            <w:tcW w:w="110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человек/человек</w:t>
            </w:r>
          </w:p>
        </w:tc>
        <w:tc>
          <w:tcPr>
            <w:tcW w:w="812" w:type="pct"/>
            <w:tcBorders>
              <w:top w:val="single" w:sz="8" w:space="0" w:color="000000"/>
              <w:left w:val="single" w:sz="8" w:space="0" w:color="000000"/>
              <w:bottom w:val="single" w:sz="8" w:space="0" w:color="000000"/>
              <w:right w:val="single" w:sz="8" w:space="0" w:color="000000"/>
            </w:tcBorders>
          </w:tcPr>
          <w:p w:rsidR="006B066A" w:rsidRPr="006B066A" w:rsidRDefault="000416AA" w:rsidP="006B066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B066A" w:rsidRPr="006B066A">
              <w:rPr>
                <w:rFonts w:ascii="Times New Roman" w:eastAsia="Times New Roman" w:hAnsi="Times New Roman" w:cs="Times New Roman"/>
                <w:sz w:val="28"/>
                <w:szCs w:val="28"/>
              </w:rPr>
              <w:t xml:space="preserve"> / 63</w:t>
            </w:r>
          </w:p>
        </w:tc>
      </w:tr>
      <w:tr w:rsidR="006B066A" w:rsidRPr="006B066A" w:rsidTr="006B066A">
        <w:trPr>
          <w:trHeight w:val="915"/>
        </w:trPr>
        <w:tc>
          <w:tcPr>
            <w:tcW w:w="426" w:type="pct"/>
            <w:tcBorders>
              <w:top w:val="single" w:sz="8" w:space="0" w:color="000000"/>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1.15</w:t>
            </w:r>
          </w:p>
        </w:tc>
        <w:tc>
          <w:tcPr>
            <w:tcW w:w="2658"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Наличие в образовательной организации следующих педагогических работников:</w:t>
            </w:r>
          </w:p>
        </w:tc>
        <w:tc>
          <w:tcPr>
            <w:tcW w:w="1104" w:type="pct"/>
            <w:vMerge w:val="restart"/>
            <w:tcBorders>
              <w:top w:val="single" w:sz="8" w:space="0" w:color="000000"/>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да/нет</w:t>
            </w:r>
          </w:p>
        </w:tc>
        <w:tc>
          <w:tcPr>
            <w:tcW w:w="812" w:type="pct"/>
            <w:tcBorders>
              <w:top w:val="single" w:sz="4" w:space="0" w:color="auto"/>
              <w:left w:val="single" w:sz="8" w:space="0" w:color="000000"/>
              <w:bottom w:val="single" w:sz="4" w:space="0" w:color="auto"/>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p>
        </w:tc>
      </w:tr>
      <w:tr w:rsidR="006B066A" w:rsidRPr="006B066A" w:rsidTr="006B066A">
        <w:trPr>
          <w:trHeight w:val="165"/>
        </w:trPr>
        <w:tc>
          <w:tcPr>
            <w:tcW w:w="426" w:type="pct"/>
            <w:tcBorders>
              <w:top w:val="single" w:sz="4" w:space="0" w:color="auto"/>
              <w:left w:val="single" w:sz="8" w:space="0" w:color="000000"/>
              <w:bottom w:val="nil"/>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1.15.1</w:t>
            </w:r>
          </w:p>
        </w:tc>
        <w:tc>
          <w:tcPr>
            <w:tcW w:w="2658" w:type="pct"/>
            <w:tcBorders>
              <w:top w:val="single" w:sz="4" w:space="0" w:color="auto"/>
              <w:left w:val="single" w:sz="8" w:space="0" w:color="000000"/>
              <w:bottom w:val="nil"/>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Музыкального руководителя</w:t>
            </w: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nil"/>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да</w:t>
            </w:r>
          </w:p>
        </w:tc>
      </w:tr>
      <w:tr w:rsidR="006B066A" w:rsidRPr="006B066A" w:rsidTr="006B066A">
        <w:trPr>
          <w:trHeight w:val="280"/>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1.15.2</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Инструктора по физической культуре</w:t>
            </w: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4" w:space="0" w:color="auto"/>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да</w:t>
            </w:r>
          </w:p>
        </w:tc>
      </w:tr>
      <w:tr w:rsidR="006B066A" w:rsidRPr="006B066A" w:rsidTr="006B066A">
        <w:trPr>
          <w:trHeight w:val="288"/>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1.15.3</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Учителя-логопеда</w:t>
            </w: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4" w:space="0" w:color="auto"/>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да</w:t>
            </w:r>
          </w:p>
        </w:tc>
      </w:tr>
      <w:tr w:rsidR="006B066A" w:rsidRPr="006B066A" w:rsidTr="006B066A">
        <w:trPr>
          <w:trHeight w:val="282"/>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1.15.4</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Логопеда</w:t>
            </w: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4" w:space="0" w:color="auto"/>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нет</w:t>
            </w:r>
          </w:p>
        </w:tc>
      </w:tr>
      <w:tr w:rsidR="006B066A" w:rsidRPr="006B066A" w:rsidTr="006B066A">
        <w:trPr>
          <w:trHeight w:val="287"/>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1.15.5</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Учителя-дефектолога</w:t>
            </w: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нет</w:t>
            </w:r>
          </w:p>
        </w:tc>
      </w:tr>
      <w:tr w:rsidR="006B066A" w:rsidRPr="006B066A" w:rsidTr="006B066A">
        <w:trPr>
          <w:trHeight w:val="279"/>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1.15.6</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Педагога-психолога</w:t>
            </w:r>
          </w:p>
        </w:tc>
        <w:tc>
          <w:tcPr>
            <w:tcW w:w="1104" w:type="pct"/>
            <w:vMerge/>
            <w:tcBorders>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left w:val="single" w:sz="8" w:space="0" w:color="000000"/>
              <w:bottom w:val="single" w:sz="8" w:space="0" w:color="000000"/>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да</w:t>
            </w:r>
          </w:p>
        </w:tc>
      </w:tr>
      <w:tr w:rsidR="006B066A" w:rsidRPr="006B066A" w:rsidTr="006B066A">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2</w:t>
            </w:r>
          </w:p>
        </w:tc>
        <w:tc>
          <w:tcPr>
            <w:tcW w:w="4574"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Инфраструктура</w:t>
            </w:r>
          </w:p>
        </w:tc>
      </w:tr>
      <w:tr w:rsidR="006B066A" w:rsidRPr="006B066A" w:rsidTr="006B066A">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2.1.</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10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кв. м</w:t>
            </w:r>
          </w:p>
        </w:tc>
        <w:tc>
          <w:tcPr>
            <w:tcW w:w="812" w:type="pct"/>
            <w:tcBorders>
              <w:top w:val="single" w:sz="8" w:space="0" w:color="000000"/>
              <w:left w:val="single" w:sz="8" w:space="0" w:color="000000"/>
              <w:bottom w:val="single" w:sz="8" w:space="0" w:color="000000"/>
              <w:right w:val="single" w:sz="8" w:space="0" w:color="000000"/>
            </w:tcBorders>
          </w:tcPr>
          <w:p w:rsidR="006B066A" w:rsidRPr="006B066A" w:rsidRDefault="007207B1" w:rsidP="00D333B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6B066A" w:rsidRPr="006B066A">
              <w:rPr>
                <w:rFonts w:ascii="Times New Roman" w:eastAsia="Times New Roman" w:hAnsi="Times New Roman" w:cs="Times New Roman"/>
                <w:sz w:val="28"/>
                <w:szCs w:val="28"/>
              </w:rPr>
              <w:t xml:space="preserve"> </w:t>
            </w:r>
          </w:p>
        </w:tc>
      </w:tr>
      <w:tr w:rsidR="006B066A" w:rsidRPr="006B066A" w:rsidTr="006B066A">
        <w:trPr>
          <w:trHeight w:val="660"/>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2.2</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Площадь помещений для дополнительных видов деятельности воспитанников</w:t>
            </w:r>
          </w:p>
        </w:tc>
        <w:tc>
          <w:tcPr>
            <w:tcW w:w="110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кв. м</w:t>
            </w:r>
          </w:p>
        </w:tc>
        <w:tc>
          <w:tcPr>
            <w:tcW w:w="812"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43,0</w:t>
            </w:r>
          </w:p>
        </w:tc>
      </w:tr>
      <w:tr w:rsidR="006B066A" w:rsidRPr="006B066A" w:rsidTr="006B066A">
        <w:trPr>
          <w:trHeight w:val="280"/>
        </w:trPr>
        <w:tc>
          <w:tcPr>
            <w:tcW w:w="426" w:type="pct"/>
            <w:tcBorders>
              <w:top w:val="single" w:sz="8" w:space="0" w:color="000000"/>
              <w:left w:val="single" w:sz="8" w:space="0" w:color="000000"/>
              <w:bottom w:val="nil"/>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2.3.</w:t>
            </w:r>
          </w:p>
        </w:tc>
        <w:tc>
          <w:tcPr>
            <w:tcW w:w="2658"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Наличие физкультурного зала</w:t>
            </w:r>
          </w:p>
        </w:tc>
        <w:tc>
          <w:tcPr>
            <w:tcW w:w="1104" w:type="pct"/>
            <w:vMerge w:val="restart"/>
            <w:tcBorders>
              <w:top w:val="single" w:sz="8" w:space="0" w:color="000000"/>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да/нет</w:t>
            </w:r>
          </w:p>
        </w:tc>
        <w:tc>
          <w:tcPr>
            <w:tcW w:w="812" w:type="pct"/>
            <w:tcBorders>
              <w:top w:val="single" w:sz="8" w:space="0" w:color="000000"/>
              <w:left w:val="single" w:sz="8" w:space="0" w:color="000000"/>
              <w:bottom w:val="nil"/>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 xml:space="preserve">       нет</w:t>
            </w:r>
          </w:p>
        </w:tc>
      </w:tr>
      <w:tr w:rsidR="006B066A" w:rsidRPr="006B066A" w:rsidTr="006B066A">
        <w:trPr>
          <w:trHeight w:val="340"/>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2.4.</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Наличие музыкального зала</w:t>
            </w:r>
          </w:p>
        </w:tc>
        <w:tc>
          <w:tcPr>
            <w:tcW w:w="1104" w:type="pct"/>
            <w:vMerge/>
            <w:tcBorders>
              <w:left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4" w:space="0" w:color="auto"/>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да</w:t>
            </w:r>
          </w:p>
        </w:tc>
      </w:tr>
      <w:tr w:rsidR="006B066A" w:rsidRPr="006B066A" w:rsidTr="006B066A">
        <w:trPr>
          <w:trHeight w:val="872"/>
        </w:trPr>
        <w:tc>
          <w:tcPr>
            <w:tcW w:w="426" w:type="pct"/>
            <w:tcBorders>
              <w:top w:val="single" w:sz="8" w:space="0" w:color="000000"/>
              <w:left w:val="single" w:sz="8" w:space="0" w:color="000000"/>
              <w:bottom w:val="single" w:sz="8" w:space="0" w:color="000000"/>
              <w:right w:val="single" w:sz="8" w:space="0" w:color="000000"/>
            </w:tcBorders>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2.5.</w:t>
            </w:r>
          </w:p>
        </w:tc>
        <w:tc>
          <w:tcPr>
            <w:tcW w:w="2658"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Наличие прогулочных площадок,   обеспечивающих физическую активность    и разнообразную  игровую деятельности воспитанников на прогулке.</w:t>
            </w:r>
          </w:p>
        </w:tc>
        <w:tc>
          <w:tcPr>
            <w:tcW w:w="1104" w:type="pct"/>
            <w:vMerge/>
            <w:tcBorders>
              <w:left w:val="single" w:sz="8" w:space="0" w:color="000000"/>
              <w:bottom w:val="single" w:sz="8" w:space="0" w:color="000000"/>
              <w:right w:val="single" w:sz="8" w:space="0" w:color="000000"/>
            </w:tcBorders>
            <w:tcMar>
              <w:top w:w="60" w:type="dxa"/>
              <w:left w:w="60" w:type="dxa"/>
              <w:bottom w:w="60" w:type="dxa"/>
              <w:right w:w="60" w:type="dxa"/>
            </w:tcMar>
          </w:tcPr>
          <w:p w:rsidR="006B066A" w:rsidRPr="006B066A" w:rsidRDefault="006B066A" w:rsidP="006B066A">
            <w:pPr>
              <w:spacing w:after="0" w:line="240" w:lineRule="auto"/>
              <w:rPr>
                <w:rFonts w:ascii="Times New Roman" w:eastAsia="Times New Roman" w:hAnsi="Times New Roman" w:cs="Times New Roman"/>
                <w:sz w:val="28"/>
                <w:szCs w:val="28"/>
              </w:rPr>
            </w:pPr>
          </w:p>
        </w:tc>
        <w:tc>
          <w:tcPr>
            <w:tcW w:w="812" w:type="pct"/>
            <w:tcBorders>
              <w:top w:val="single" w:sz="4" w:space="0" w:color="auto"/>
              <w:left w:val="single" w:sz="8" w:space="0" w:color="000000"/>
              <w:bottom w:val="single" w:sz="8" w:space="0" w:color="000000"/>
              <w:right w:val="single" w:sz="8" w:space="0" w:color="000000"/>
            </w:tcBorders>
          </w:tcPr>
          <w:p w:rsidR="006B066A" w:rsidRPr="006B066A" w:rsidRDefault="006B066A" w:rsidP="006B066A">
            <w:pPr>
              <w:spacing w:after="0" w:line="240" w:lineRule="auto"/>
              <w:jc w:val="center"/>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да</w:t>
            </w:r>
          </w:p>
        </w:tc>
      </w:tr>
    </w:tbl>
    <w:p w:rsidR="006B066A" w:rsidRPr="006B066A" w:rsidRDefault="006B066A" w:rsidP="006B066A">
      <w:pPr>
        <w:autoSpaceDE w:val="0"/>
        <w:autoSpaceDN w:val="0"/>
        <w:adjustRightInd w:val="0"/>
        <w:spacing w:after="0" w:line="240" w:lineRule="auto"/>
        <w:rPr>
          <w:rFonts w:ascii="Calibri" w:eastAsia="Times New Roman" w:hAnsi="Calibri" w:cs="Times New Roman"/>
          <w:lang w:eastAsia="ru-RU"/>
        </w:rPr>
      </w:pPr>
    </w:p>
    <w:p w:rsidR="00E63429" w:rsidRDefault="00E63429" w:rsidP="006B066A">
      <w:pPr>
        <w:spacing w:after="0" w:line="240" w:lineRule="auto"/>
        <w:rPr>
          <w:rFonts w:ascii="Times New Roman" w:eastAsia="Times New Roman" w:hAnsi="Times New Roman" w:cs="Times New Roman"/>
          <w:sz w:val="28"/>
          <w:szCs w:val="28"/>
        </w:rPr>
      </w:pPr>
    </w:p>
    <w:p w:rsidR="00E63429" w:rsidRDefault="00E63429" w:rsidP="006B066A">
      <w:pPr>
        <w:spacing w:after="0" w:line="240" w:lineRule="auto"/>
        <w:rPr>
          <w:rFonts w:ascii="Times New Roman" w:eastAsia="Times New Roman" w:hAnsi="Times New Roman" w:cs="Times New Roman"/>
          <w:sz w:val="28"/>
          <w:szCs w:val="28"/>
        </w:rPr>
      </w:pPr>
    </w:p>
    <w:p w:rsidR="006B066A" w:rsidRPr="006B066A" w:rsidRDefault="006B066A" w:rsidP="006B066A">
      <w:pPr>
        <w:spacing w:after="0" w:line="240" w:lineRule="auto"/>
        <w:rPr>
          <w:rFonts w:ascii="Times New Roman" w:eastAsia="Times New Roman" w:hAnsi="Times New Roman" w:cs="Times New Roman"/>
          <w:sz w:val="28"/>
          <w:szCs w:val="28"/>
        </w:rPr>
      </w:pPr>
      <w:r w:rsidRPr="006B066A">
        <w:rPr>
          <w:rFonts w:ascii="Times New Roman" w:eastAsia="Times New Roman" w:hAnsi="Times New Roman" w:cs="Times New Roman"/>
          <w:sz w:val="28"/>
          <w:szCs w:val="28"/>
        </w:rPr>
        <w:t>Заведующий МДОУ «ДС № 7»                                          Г.В. Миронова</w:t>
      </w:r>
    </w:p>
    <w:p w:rsidR="00B732F2" w:rsidRDefault="00B732F2"/>
    <w:sectPr w:rsidR="00B732F2" w:rsidSect="006B066A">
      <w:footerReference w:type="default" r:id="rId9"/>
      <w:pgSz w:w="11909" w:h="16838"/>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340" w:rsidRDefault="001B2340">
      <w:pPr>
        <w:spacing w:after="0" w:line="240" w:lineRule="auto"/>
      </w:pPr>
      <w:r>
        <w:separator/>
      </w:r>
    </w:p>
  </w:endnote>
  <w:endnote w:type="continuationSeparator" w:id="0">
    <w:p w:rsidR="001B2340" w:rsidRDefault="001B2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7836"/>
      <w:docPartObj>
        <w:docPartGallery w:val="Page Numbers (Bottom of Page)"/>
        <w:docPartUnique/>
      </w:docPartObj>
    </w:sdtPr>
    <w:sdtEndPr/>
    <w:sdtContent>
      <w:p w:rsidR="00694B06" w:rsidRDefault="00694B06">
        <w:pPr>
          <w:pStyle w:val="af"/>
          <w:jc w:val="right"/>
        </w:pPr>
        <w:r>
          <w:fldChar w:fldCharType="begin"/>
        </w:r>
        <w:r>
          <w:instrText xml:space="preserve"> PAGE   \* MERGEFORMAT </w:instrText>
        </w:r>
        <w:r>
          <w:fldChar w:fldCharType="separate"/>
        </w:r>
        <w:r w:rsidR="006C12AA">
          <w:rPr>
            <w:noProof/>
          </w:rPr>
          <w:t>2</w:t>
        </w:r>
        <w:r>
          <w:rPr>
            <w:noProof/>
          </w:rPr>
          <w:fldChar w:fldCharType="end"/>
        </w:r>
      </w:p>
    </w:sdtContent>
  </w:sdt>
  <w:p w:rsidR="00694B06" w:rsidRDefault="00694B06">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340" w:rsidRDefault="001B2340">
      <w:pPr>
        <w:spacing w:after="0" w:line="240" w:lineRule="auto"/>
      </w:pPr>
      <w:r>
        <w:separator/>
      </w:r>
    </w:p>
  </w:footnote>
  <w:footnote w:type="continuationSeparator" w:id="0">
    <w:p w:rsidR="001B2340" w:rsidRDefault="001B23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6FEB"/>
    <w:multiLevelType w:val="multilevel"/>
    <w:tmpl w:val="A7D4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31E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43A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C4B1A"/>
    <w:multiLevelType w:val="multilevel"/>
    <w:tmpl w:val="C10C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4161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3025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94114A"/>
    <w:multiLevelType w:val="multilevel"/>
    <w:tmpl w:val="09E2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0660D"/>
    <w:multiLevelType w:val="multilevel"/>
    <w:tmpl w:val="819CA4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902D9E"/>
    <w:multiLevelType w:val="multilevel"/>
    <w:tmpl w:val="A874DC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B086C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B3466D"/>
    <w:multiLevelType w:val="hybridMultilevel"/>
    <w:tmpl w:val="092A152C"/>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8274F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2032B"/>
    <w:multiLevelType w:val="hybridMultilevel"/>
    <w:tmpl w:val="52026B14"/>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9A86CB7"/>
    <w:multiLevelType w:val="hybridMultilevel"/>
    <w:tmpl w:val="068C8FAA"/>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B96A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E91CD2"/>
    <w:multiLevelType w:val="hybridMultilevel"/>
    <w:tmpl w:val="981840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C300A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CB236C"/>
    <w:multiLevelType w:val="multilevel"/>
    <w:tmpl w:val="40E4BD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9EF5EF9"/>
    <w:multiLevelType w:val="hybridMultilevel"/>
    <w:tmpl w:val="A7363A28"/>
    <w:lvl w:ilvl="0" w:tplc="8C1455F8">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9" w15:restartNumberingAfterBreak="0">
    <w:nsid w:val="5DC22AF1"/>
    <w:multiLevelType w:val="multilevel"/>
    <w:tmpl w:val="56321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E416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220D47"/>
    <w:multiLevelType w:val="multilevel"/>
    <w:tmpl w:val="11A692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89C649B"/>
    <w:multiLevelType w:val="multilevel"/>
    <w:tmpl w:val="C2D61A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4A23D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FB1664"/>
    <w:multiLevelType w:val="multilevel"/>
    <w:tmpl w:val="39DC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7E6F93"/>
    <w:multiLevelType w:val="multilevel"/>
    <w:tmpl w:val="717C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A67865"/>
    <w:multiLevelType w:val="multilevel"/>
    <w:tmpl w:val="7EA67865"/>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2"/>
  </w:num>
  <w:num w:numId="3">
    <w:abstractNumId w:val="10"/>
  </w:num>
  <w:num w:numId="4">
    <w:abstractNumId w:val="13"/>
  </w:num>
  <w:num w:numId="5">
    <w:abstractNumId w:val="7"/>
  </w:num>
  <w:num w:numId="6">
    <w:abstractNumId w:val="17"/>
  </w:num>
  <w:num w:numId="7">
    <w:abstractNumId w:val="21"/>
  </w:num>
  <w:num w:numId="8">
    <w:abstractNumId w:val="8"/>
  </w:num>
  <w:num w:numId="9">
    <w:abstractNumId w:val="22"/>
  </w:num>
  <w:num w:numId="10">
    <w:abstractNumId w:val="18"/>
  </w:num>
  <w:num w:numId="11">
    <w:abstractNumId w:val="6"/>
  </w:num>
  <w:num w:numId="12">
    <w:abstractNumId w:val="19"/>
  </w:num>
  <w:num w:numId="13">
    <w:abstractNumId w:val="24"/>
  </w:num>
  <w:num w:numId="14">
    <w:abstractNumId w:val="25"/>
  </w:num>
  <w:num w:numId="15">
    <w:abstractNumId w:val="0"/>
  </w:num>
  <w:num w:numId="16">
    <w:abstractNumId w:val="3"/>
  </w:num>
  <w:num w:numId="17">
    <w:abstractNumId w:val="26"/>
  </w:num>
  <w:num w:numId="18">
    <w:abstractNumId w:val="9"/>
  </w:num>
  <w:num w:numId="19">
    <w:abstractNumId w:val="5"/>
  </w:num>
  <w:num w:numId="20">
    <w:abstractNumId w:val="2"/>
  </w:num>
  <w:num w:numId="21">
    <w:abstractNumId w:val="16"/>
  </w:num>
  <w:num w:numId="22">
    <w:abstractNumId w:val="20"/>
  </w:num>
  <w:num w:numId="23">
    <w:abstractNumId w:val="1"/>
  </w:num>
  <w:num w:numId="24">
    <w:abstractNumId w:val="4"/>
  </w:num>
  <w:num w:numId="25">
    <w:abstractNumId w:val="23"/>
  </w:num>
  <w:num w:numId="26">
    <w:abstractNumId w:val="14"/>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EA8"/>
    <w:rsid w:val="00035687"/>
    <w:rsid w:val="000416AA"/>
    <w:rsid w:val="0007695E"/>
    <w:rsid w:val="000E15E3"/>
    <w:rsid w:val="00105A96"/>
    <w:rsid w:val="001149D3"/>
    <w:rsid w:val="00142EA8"/>
    <w:rsid w:val="00162239"/>
    <w:rsid w:val="001622C3"/>
    <w:rsid w:val="001A388E"/>
    <w:rsid w:val="001B2340"/>
    <w:rsid w:val="00231A7F"/>
    <w:rsid w:val="002326A4"/>
    <w:rsid w:val="002457CF"/>
    <w:rsid w:val="00251103"/>
    <w:rsid w:val="00255D8F"/>
    <w:rsid w:val="002B20A8"/>
    <w:rsid w:val="00300785"/>
    <w:rsid w:val="003109E5"/>
    <w:rsid w:val="0035229D"/>
    <w:rsid w:val="00360E71"/>
    <w:rsid w:val="00376949"/>
    <w:rsid w:val="003A5B4E"/>
    <w:rsid w:val="003B71BF"/>
    <w:rsid w:val="003D62AA"/>
    <w:rsid w:val="003E59AA"/>
    <w:rsid w:val="004011F0"/>
    <w:rsid w:val="004E75D0"/>
    <w:rsid w:val="00520A09"/>
    <w:rsid w:val="005525B1"/>
    <w:rsid w:val="005538D4"/>
    <w:rsid w:val="00576E91"/>
    <w:rsid w:val="006140B9"/>
    <w:rsid w:val="00644737"/>
    <w:rsid w:val="0065238B"/>
    <w:rsid w:val="00694B06"/>
    <w:rsid w:val="006B024D"/>
    <w:rsid w:val="006B066A"/>
    <w:rsid w:val="006C12AA"/>
    <w:rsid w:val="007041DA"/>
    <w:rsid w:val="00711B8F"/>
    <w:rsid w:val="007207B1"/>
    <w:rsid w:val="00780E0B"/>
    <w:rsid w:val="00781FE1"/>
    <w:rsid w:val="007875FB"/>
    <w:rsid w:val="007C13D8"/>
    <w:rsid w:val="007D6695"/>
    <w:rsid w:val="008B527D"/>
    <w:rsid w:val="0090120B"/>
    <w:rsid w:val="0090579F"/>
    <w:rsid w:val="009662C4"/>
    <w:rsid w:val="00986A3E"/>
    <w:rsid w:val="00A11587"/>
    <w:rsid w:val="00A36C4E"/>
    <w:rsid w:val="00A851DD"/>
    <w:rsid w:val="00A86867"/>
    <w:rsid w:val="00AF7315"/>
    <w:rsid w:val="00B1111F"/>
    <w:rsid w:val="00B16D39"/>
    <w:rsid w:val="00B61D45"/>
    <w:rsid w:val="00B732F2"/>
    <w:rsid w:val="00B8754D"/>
    <w:rsid w:val="00B96782"/>
    <w:rsid w:val="00BF0C6B"/>
    <w:rsid w:val="00C33243"/>
    <w:rsid w:val="00C35D6E"/>
    <w:rsid w:val="00CC2867"/>
    <w:rsid w:val="00CC4BD6"/>
    <w:rsid w:val="00CD4D20"/>
    <w:rsid w:val="00CF5064"/>
    <w:rsid w:val="00D20851"/>
    <w:rsid w:val="00D333B7"/>
    <w:rsid w:val="00DA5463"/>
    <w:rsid w:val="00DD1196"/>
    <w:rsid w:val="00DD56A7"/>
    <w:rsid w:val="00DF1FFC"/>
    <w:rsid w:val="00E0741F"/>
    <w:rsid w:val="00E14D32"/>
    <w:rsid w:val="00E2077A"/>
    <w:rsid w:val="00E305EB"/>
    <w:rsid w:val="00E63429"/>
    <w:rsid w:val="00EC26DD"/>
    <w:rsid w:val="00F863AC"/>
    <w:rsid w:val="00F965C7"/>
    <w:rsid w:val="00FA23A5"/>
    <w:rsid w:val="00FA5F12"/>
    <w:rsid w:val="00FD2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429FC5"/>
  <w15:docId w15:val="{788C8AA8-CCC5-46CA-BCA1-E2404848D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B06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B06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B066A"/>
    <w:pPr>
      <w:keepNext/>
      <w:keepLines/>
      <w:spacing w:before="4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066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B066A"/>
    <w:rPr>
      <w:rFonts w:ascii="Times New Roman" w:eastAsia="Times New Roman" w:hAnsi="Times New Roman" w:cs="Times New Roman"/>
      <w:b/>
      <w:bCs/>
      <w:sz w:val="36"/>
      <w:szCs w:val="36"/>
      <w:lang w:eastAsia="ru-RU"/>
    </w:rPr>
  </w:style>
  <w:style w:type="paragraph" w:customStyle="1" w:styleId="31">
    <w:name w:val="Заголовок 31"/>
    <w:basedOn w:val="a"/>
    <w:next w:val="a"/>
    <w:uiPriority w:val="9"/>
    <w:semiHidden/>
    <w:unhideWhenUsed/>
    <w:qFormat/>
    <w:rsid w:val="006B066A"/>
    <w:pPr>
      <w:keepNext/>
      <w:keepLines/>
      <w:spacing w:before="200" w:after="0" w:line="276" w:lineRule="auto"/>
      <w:outlineLvl w:val="2"/>
    </w:pPr>
    <w:rPr>
      <w:rFonts w:ascii="Cambria" w:eastAsia="Times New Roman" w:hAnsi="Cambria" w:cs="Times New Roman"/>
      <w:b/>
      <w:bCs/>
      <w:color w:val="4F81BD"/>
      <w:lang w:eastAsia="ru-RU"/>
    </w:rPr>
  </w:style>
  <w:style w:type="numbering" w:customStyle="1" w:styleId="11">
    <w:name w:val="Нет списка1"/>
    <w:next w:val="a2"/>
    <w:uiPriority w:val="99"/>
    <w:semiHidden/>
    <w:unhideWhenUsed/>
    <w:rsid w:val="006B066A"/>
  </w:style>
  <w:style w:type="paragraph" w:styleId="a3">
    <w:name w:val="Normal (Web)"/>
    <w:basedOn w:val="a"/>
    <w:uiPriority w:val="99"/>
    <w:unhideWhenUsed/>
    <w:rsid w:val="006B0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B066A"/>
    <w:rPr>
      <w:color w:val="0000FF"/>
      <w:u w:val="single"/>
    </w:rPr>
  </w:style>
  <w:style w:type="character" w:customStyle="1" w:styleId="30">
    <w:name w:val="Заголовок 3 Знак"/>
    <w:basedOn w:val="a0"/>
    <w:link w:val="3"/>
    <w:uiPriority w:val="9"/>
    <w:semiHidden/>
    <w:rsid w:val="006B066A"/>
    <w:rPr>
      <w:rFonts w:ascii="Cambria" w:eastAsia="Times New Roman" w:hAnsi="Cambria" w:cs="Times New Roman"/>
      <w:b/>
      <w:bCs/>
      <w:color w:val="4F81BD"/>
    </w:rPr>
  </w:style>
  <w:style w:type="paragraph" w:styleId="a5">
    <w:name w:val="Balloon Text"/>
    <w:basedOn w:val="a"/>
    <w:link w:val="a6"/>
    <w:uiPriority w:val="99"/>
    <w:semiHidden/>
    <w:unhideWhenUsed/>
    <w:rsid w:val="006B066A"/>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6B066A"/>
    <w:rPr>
      <w:rFonts w:ascii="Tahoma" w:eastAsia="Times New Roman" w:hAnsi="Tahoma" w:cs="Tahoma"/>
      <w:sz w:val="16"/>
      <w:szCs w:val="16"/>
      <w:lang w:eastAsia="ru-RU"/>
    </w:rPr>
  </w:style>
  <w:style w:type="character" w:styleId="a7">
    <w:name w:val="Strong"/>
    <w:basedOn w:val="a0"/>
    <w:uiPriority w:val="22"/>
    <w:qFormat/>
    <w:rsid w:val="006B066A"/>
    <w:rPr>
      <w:b/>
      <w:bCs/>
    </w:rPr>
  </w:style>
  <w:style w:type="table" w:styleId="a8">
    <w:name w:val="Table Grid"/>
    <w:basedOn w:val="a1"/>
    <w:rsid w:val="006B06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6B066A"/>
    <w:rPr>
      <w:rFonts w:ascii="Times New Roman" w:eastAsia="Times New Roman" w:hAnsi="Times New Roman" w:cs="Times New Roman"/>
      <w:b/>
      <w:bCs/>
      <w:sz w:val="26"/>
      <w:szCs w:val="26"/>
      <w:shd w:val="clear" w:color="auto" w:fill="FFFFFF"/>
    </w:rPr>
  </w:style>
  <w:style w:type="character" w:customStyle="1" w:styleId="a9">
    <w:name w:val="Основной текст_"/>
    <w:basedOn w:val="a0"/>
    <w:link w:val="4"/>
    <w:rsid w:val="006B066A"/>
    <w:rPr>
      <w:rFonts w:ascii="Times New Roman" w:eastAsia="Times New Roman" w:hAnsi="Times New Roman" w:cs="Times New Roman"/>
      <w:sz w:val="26"/>
      <w:szCs w:val="26"/>
      <w:shd w:val="clear" w:color="auto" w:fill="FFFFFF"/>
    </w:rPr>
  </w:style>
  <w:style w:type="character" w:customStyle="1" w:styleId="40">
    <w:name w:val="Основной текст (4)_"/>
    <w:basedOn w:val="a0"/>
    <w:link w:val="41"/>
    <w:rsid w:val="006B066A"/>
    <w:rPr>
      <w:rFonts w:ascii="Times New Roman" w:eastAsia="Times New Roman" w:hAnsi="Times New Roman" w:cs="Times New Roman"/>
      <w:i/>
      <w:iCs/>
      <w:sz w:val="26"/>
      <w:szCs w:val="26"/>
      <w:shd w:val="clear" w:color="auto" w:fill="FFFFFF"/>
    </w:rPr>
  </w:style>
  <w:style w:type="character" w:customStyle="1" w:styleId="6">
    <w:name w:val="Основной текст (6)_"/>
    <w:basedOn w:val="a0"/>
    <w:link w:val="61"/>
    <w:rsid w:val="006B066A"/>
    <w:rPr>
      <w:rFonts w:ascii="Times New Roman" w:eastAsia="Times New Roman" w:hAnsi="Times New Roman" w:cs="Times New Roman"/>
      <w:shd w:val="clear" w:color="auto" w:fill="FFFFFF"/>
    </w:rPr>
  </w:style>
  <w:style w:type="character" w:customStyle="1" w:styleId="aa">
    <w:name w:val="Подпись к таблице_"/>
    <w:basedOn w:val="a0"/>
    <w:link w:val="12"/>
    <w:rsid w:val="006B066A"/>
    <w:rPr>
      <w:rFonts w:ascii="Times New Roman" w:eastAsia="Times New Roman" w:hAnsi="Times New Roman" w:cs="Times New Roman"/>
      <w:i/>
      <w:iCs/>
      <w:sz w:val="26"/>
      <w:szCs w:val="26"/>
      <w:shd w:val="clear" w:color="auto" w:fill="FFFFFF"/>
    </w:rPr>
  </w:style>
  <w:style w:type="character" w:customStyle="1" w:styleId="11pt3">
    <w:name w:val="Основной текст + 11 pt3"/>
    <w:basedOn w:val="a9"/>
    <w:rsid w:val="006B066A"/>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105pt">
    <w:name w:val="Основной текст + 10;5 pt"/>
    <w:basedOn w:val="a9"/>
    <w:rsid w:val="006B066A"/>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6105pt">
    <w:name w:val="Основной текст (6) + 10;5 pt"/>
    <w:basedOn w:val="6"/>
    <w:rsid w:val="006B066A"/>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6105pt5">
    <w:name w:val="Основной текст (6) + 10;5 pt5"/>
    <w:basedOn w:val="6"/>
    <w:rsid w:val="006B066A"/>
    <w:rPr>
      <w:rFonts w:ascii="Times New Roman" w:eastAsia="Times New Roman" w:hAnsi="Times New Roman" w:cs="Times New Roman"/>
      <w:color w:val="000000"/>
      <w:spacing w:val="0"/>
      <w:w w:val="100"/>
      <w:position w:val="0"/>
      <w:sz w:val="21"/>
      <w:szCs w:val="21"/>
      <w:u w:val="single"/>
      <w:shd w:val="clear" w:color="auto" w:fill="FFFFFF"/>
      <w:lang w:val="ru-RU"/>
    </w:rPr>
  </w:style>
  <w:style w:type="character" w:customStyle="1" w:styleId="32">
    <w:name w:val="Подпись к таблице3"/>
    <w:basedOn w:val="aa"/>
    <w:rsid w:val="006B066A"/>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44">
    <w:name w:val="Основной текст (4)4"/>
    <w:basedOn w:val="40"/>
    <w:rsid w:val="006B066A"/>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125pt3">
    <w:name w:val="Основной текст + 12;5 pt3"/>
    <w:basedOn w:val="a9"/>
    <w:rsid w:val="006B066A"/>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23">
    <w:name w:val="Основной текст + Курсив2"/>
    <w:basedOn w:val="a9"/>
    <w:rsid w:val="006B066A"/>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135pt0pt1">
    <w:name w:val="Основной текст + 13;5 pt;Интервал 0 pt1"/>
    <w:basedOn w:val="a9"/>
    <w:rsid w:val="006B066A"/>
    <w:rPr>
      <w:rFonts w:ascii="Times New Roman" w:eastAsia="Times New Roman" w:hAnsi="Times New Roman" w:cs="Times New Roman"/>
      <w:color w:val="000000"/>
      <w:spacing w:val="10"/>
      <w:w w:val="100"/>
      <w:position w:val="0"/>
      <w:sz w:val="27"/>
      <w:szCs w:val="27"/>
      <w:shd w:val="clear" w:color="auto" w:fill="FFFFFF"/>
      <w:lang w:val="ru-RU"/>
    </w:rPr>
  </w:style>
  <w:style w:type="character" w:customStyle="1" w:styleId="2135pt0pt2">
    <w:name w:val="Основной текст (2) + 13;5 pt;Не полужирный;Интервал 0 pt2"/>
    <w:basedOn w:val="21"/>
    <w:rsid w:val="006B066A"/>
    <w:rPr>
      <w:rFonts w:ascii="Times New Roman" w:eastAsia="Times New Roman" w:hAnsi="Times New Roman" w:cs="Times New Roman"/>
      <w:b/>
      <w:bCs/>
      <w:color w:val="000000"/>
      <w:spacing w:val="10"/>
      <w:w w:val="100"/>
      <w:position w:val="0"/>
      <w:sz w:val="27"/>
      <w:szCs w:val="27"/>
      <w:shd w:val="clear" w:color="auto" w:fill="FFFFFF"/>
      <w:lang w:val="ru-RU"/>
    </w:rPr>
  </w:style>
  <w:style w:type="character" w:customStyle="1" w:styleId="Georgia55pt">
    <w:name w:val="Основной текст + Georgia;5;5 pt"/>
    <w:basedOn w:val="a9"/>
    <w:rsid w:val="006B066A"/>
    <w:rPr>
      <w:rFonts w:ascii="Georgia" w:eastAsia="Georgia" w:hAnsi="Georgia" w:cs="Georgia"/>
      <w:color w:val="000000"/>
      <w:spacing w:val="0"/>
      <w:w w:val="100"/>
      <w:position w:val="0"/>
      <w:sz w:val="11"/>
      <w:szCs w:val="11"/>
      <w:shd w:val="clear" w:color="auto" w:fill="FFFFFF"/>
    </w:rPr>
  </w:style>
  <w:style w:type="character" w:customStyle="1" w:styleId="125pt">
    <w:name w:val="Основной текст + 12;5 pt;Курсив"/>
    <w:basedOn w:val="a9"/>
    <w:rsid w:val="006B066A"/>
    <w:rPr>
      <w:rFonts w:ascii="Times New Roman" w:eastAsia="Times New Roman" w:hAnsi="Times New Roman" w:cs="Times New Roman"/>
      <w:i/>
      <w:iCs/>
      <w:color w:val="000000"/>
      <w:spacing w:val="0"/>
      <w:w w:val="100"/>
      <w:position w:val="0"/>
      <w:sz w:val="25"/>
      <w:szCs w:val="25"/>
      <w:shd w:val="clear" w:color="auto" w:fill="FFFFFF"/>
      <w:lang w:val="ru-RU"/>
    </w:rPr>
  </w:style>
  <w:style w:type="character" w:customStyle="1" w:styleId="10pt">
    <w:name w:val="Основной текст + 10 pt"/>
    <w:basedOn w:val="a9"/>
    <w:rsid w:val="006B066A"/>
    <w:rPr>
      <w:rFonts w:ascii="Times New Roman" w:eastAsia="Times New Roman" w:hAnsi="Times New Roman" w:cs="Times New Roman"/>
      <w:color w:val="000000"/>
      <w:spacing w:val="0"/>
      <w:w w:val="100"/>
      <w:position w:val="0"/>
      <w:sz w:val="20"/>
      <w:szCs w:val="20"/>
      <w:shd w:val="clear" w:color="auto" w:fill="FFFFFF"/>
    </w:rPr>
  </w:style>
  <w:style w:type="paragraph" w:customStyle="1" w:styleId="22">
    <w:name w:val="Основной текст (2)"/>
    <w:basedOn w:val="a"/>
    <w:link w:val="21"/>
    <w:rsid w:val="006B066A"/>
    <w:pPr>
      <w:widowControl w:val="0"/>
      <w:shd w:val="clear" w:color="auto" w:fill="FFFFFF"/>
      <w:spacing w:after="0" w:line="320" w:lineRule="exact"/>
      <w:ind w:hanging="440"/>
      <w:jc w:val="center"/>
    </w:pPr>
    <w:rPr>
      <w:rFonts w:ascii="Times New Roman" w:eastAsia="Times New Roman" w:hAnsi="Times New Roman" w:cs="Times New Roman"/>
      <w:b/>
      <w:bCs/>
      <w:sz w:val="26"/>
      <w:szCs w:val="26"/>
    </w:rPr>
  </w:style>
  <w:style w:type="paragraph" w:customStyle="1" w:styleId="4">
    <w:name w:val="Основной текст4"/>
    <w:basedOn w:val="a"/>
    <w:link w:val="a9"/>
    <w:rsid w:val="006B066A"/>
    <w:pPr>
      <w:widowControl w:val="0"/>
      <w:shd w:val="clear" w:color="auto" w:fill="FFFFFF"/>
      <w:spacing w:after="300" w:line="320" w:lineRule="exact"/>
      <w:ind w:hanging="560"/>
      <w:jc w:val="center"/>
    </w:pPr>
    <w:rPr>
      <w:rFonts w:ascii="Times New Roman" w:eastAsia="Times New Roman" w:hAnsi="Times New Roman" w:cs="Times New Roman"/>
      <w:sz w:val="26"/>
      <w:szCs w:val="26"/>
    </w:rPr>
  </w:style>
  <w:style w:type="paragraph" w:customStyle="1" w:styleId="41">
    <w:name w:val="Основной текст (4)1"/>
    <w:basedOn w:val="a"/>
    <w:link w:val="40"/>
    <w:rsid w:val="006B066A"/>
    <w:pPr>
      <w:widowControl w:val="0"/>
      <w:shd w:val="clear" w:color="auto" w:fill="FFFFFF"/>
      <w:spacing w:after="0" w:line="320" w:lineRule="exact"/>
      <w:ind w:hanging="560"/>
      <w:jc w:val="center"/>
    </w:pPr>
    <w:rPr>
      <w:rFonts w:ascii="Times New Roman" w:eastAsia="Times New Roman" w:hAnsi="Times New Roman" w:cs="Times New Roman"/>
      <w:i/>
      <w:iCs/>
      <w:sz w:val="26"/>
      <w:szCs w:val="26"/>
    </w:rPr>
  </w:style>
  <w:style w:type="paragraph" w:customStyle="1" w:styleId="61">
    <w:name w:val="Основной текст (6)1"/>
    <w:basedOn w:val="a"/>
    <w:link w:val="6"/>
    <w:rsid w:val="006B066A"/>
    <w:pPr>
      <w:widowControl w:val="0"/>
      <w:shd w:val="clear" w:color="auto" w:fill="FFFFFF"/>
      <w:spacing w:before="480" w:after="360" w:line="0" w:lineRule="atLeast"/>
      <w:jc w:val="right"/>
    </w:pPr>
    <w:rPr>
      <w:rFonts w:ascii="Times New Roman" w:eastAsia="Times New Roman" w:hAnsi="Times New Roman" w:cs="Times New Roman"/>
    </w:rPr>
  </w:style>
  <w:style w:type="paragraph" w:customStyle="1" w:styleId="12">
    <w:name w:val="Подпись к таблице1"/>
    <w:basedOn w:val="a"/>
    <w:link w:val="aa"/>
    <w:rsid w:val="006B066A"/>
    <w:pPr>
      <w:widowControl w:val="0"/>
      <w:shd w:val="clear" w:color="auto" w:fill="FFFFFF"/>
      <w:spacing w:after="0" w:line="0" w:lineRule="atLeast"/>
    </w:pPr>
    <w:rPr>
      <w:rFonts w:ascii="Times New Roman" w:eastAsia="Times New Roman" w:hAnsi="Times New Roman" w:cs="Times New Roman"/>
      <w:i/>
      <w:iCs/>
      <w:sz w:val="26"/>
      <w:szCs w:val="26"/>
    </w:rPr>
  </w:style>
  <w:style w:type="character" w:customStyle="1" w:styleId="63">
    <w:name w:val="Основной текст (6)3"/>
    <w:basedOn w:val="6"/>
    <w:rsid w:val="006B066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612pt2">
    <w:name w:val="Основной текст (6) + 12 pt;Курсив2"/>
    <w:basedOn w:val="6"/>
    <w:rsid w:val="006B066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character" w:customStyle="1" w:styleId="6Exact2">
    <w:name w:val="Основной текст (6) Exact2"/>
    <w:basedOn w:val="6"/>
    <w:rsid w:val="006B066A"/>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rPr>
  </w:style>
  <w:style w:type="character" w:customStyle="1" w:styleId="6Exact1">
    <w:name w:val="Основной текст (6) Exact1"/>
    <w:basedOn w:val="6"/>
    <w:rsid w:val="006B066A"/>
    <w:rPr>
      <w:rFonts w:ascii="Times New Roman" w:eastAsia="Times New Roman" w:hAnsi="Times New Roman" w:cs="Times New Roman"/>
      <w:b w:val="0"/>
      <w:bCs w:val="0"/>
      <w:i w:val="0"/>
      <w:iCs w:val="0"/>
      <w:smallCaps w:val="0"/>
      <w:strike w:val="0"/>
      <w:color w:val="000000"/>
      <w:spacing w:val="6"/>
      <w:w w:val="100"/>
      <w:position w:val="0"/>
      <w:sz w:val="19"/>
      <w:szCs w:val="19"/>
      <w:u w:val="single"/>
      <w:shd w:val="clear" w:color="auto" w:fill="FFFFFF"/>
      <w:lang w:val="ru-RU"/>
    </w:rPr>
  </w:style>
  <w:style w:type="character" w:customStyle="1" w:styleId="42">
    <w:name w:val="Заголовок №4 (2)_"/>
    <w:basedOn w:val="a0"/>
    <w:link w:val="420"/>
    <w:rsid w:val="006B066A"/>
    <w:rPr>
      <w:rFonts w:ascii="Times New Roman" w:eastAsia="Times New Roman" w:hAnsi="Times New Roman" w:cs="Times New Roman"/>
      <w:sz w:val="25"/>
      <w:szCs w:val="25"/>
      <w:shd w:val="clear" w:color="auto" w:fill="FFFFFF"/>
    </w:rPr>
  </w:style>
  <w:style w:type="paragraph" w:customStyle="1" w:styleId="420">
    <w:name w:val="Заголовок №4 (2)"/>
    <w:basedOn w:val="a"/>
    <w:link w:val="42"/>
    <w:rsid w:val="006B066A"/>
    <w:pPr>
      <w:widowControl w:val="0"/>
      <w:shd w:val="clear" w:color="auto" w:fill="FFFFFF"/>
      <w:spacing w:before="600" w:after="420" w:line="0" w:lineRule="atLeast"/>
      <w:outlineLvl w:val="3"/>
    </w:pPr>
    <w:rPr>
      <w:rFonts w:ascii="Times New Roman" w:eastAsia="Times New Roman" w:hAnsi="Times New Roman" w:cs="Times New Roman"/>
      <w:sz w:val="25"/>
      <w:szCs w:val="25"/>
    </w:rPr>
  </w:style>
  <w:style w:type="paragraph" w:customStyle="1" w:styleId="recommendtitle">
    <w:name w:val="recommend__title"/>
    <w:basedOn w:val="a"/>
    <w:rsid w:val="006B0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commendarticle">
    <w:name w:val="recommend__article"/>
    <w:basedOn w:val="a"/>
    <w:rsid w:val="006B0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0">
    <w:name w:val="s110"/>
    <w:rsid w:val="006B066A"/>
    <w:rPr>
      <w:b/>
      <w:bCs w:val="0"/>
    </w:rPr>
  </w:style>
  <w:style w:type="paragraph" w:styleId="ab">
    <w:name w:val="No Spacing"/>
    <w:uiPriority w:val="1"/>
    <w:qFormat/>
    <w:rsid w:val="006B066A"/>
    <w:pPr>
      <w:spacing w:after="0" w:line="360" w:lineRule="auto"/>
    </w:pPr>
    <w:rPr>
      <w:rFonts w:ascii="Arial" w:eastAsia="Times New Roman" w:hAnsi="Arial" w:cs="Times New Roman"/>
      <w:sz w:val="20"/>
    </w:rPr>
  </w:style>
  <w:style w:type="paragraph" w:customStyle="1" w:styleId="13">
    <w:name w:val="Без интервала1"/>
    <w:link w:val="NoSpacingChar"/>
    <w:rsid w:val="006B066A"/>
    <w:pPr>
      <w:spacing w:after="0" w:line="240" w:lineRule="auto"/>
    </w:pPr>
    <w:rPr>
      <w:rFonts w:ascii="Calibri" w:eastAsia="Times New Roman" w:hAnsi="Calibri" w:cs="Times New Roman"/>
    </w:rPr>
  </w:style>
  <w:style w:type="paragraph" w:customStyle="1" w:styleId="Standard">
    <w:name w:val="Standard"/>
    <w:rsid w:val="006B066A"/>
    <w:pPr>
      <w:suppressAutoHyphens/>
      <w:autoSpaceDN w:val="0"/>
      <w:spacing w:after="200" w:line="276" w:lineRule="auto"/>
      <w:textAlignment w:val="baseline"/>
    </w:pPr>
    <w:rPr>
      <w:rFonts w:ascii="Calibri" w:eastAsia="SimSun" w:hAnsi="Calibri" w:cs="F"/>
      <w:kern w:val="3"/>
    </w:rPr>
  </w:style>
  <w:style w:type="paragraph" w:customStyle="1" w:styleId="Default">
    <w:name w:val="Default"/>
    <w:rsid w:val="006B066A"/>
    <w:pPr>
      <w:suppressAutoHyphens/>
      <w:autoSpaceDE w:val="0"/>
      <w:autoSpaceDN w:val="0"/>
      <w:spacing w:after="0" w:line="240" w:lineRule="auto"/>
    </w:pPr>
    <w:rPr>
      <w:rFonts w:ascii="Times New Roman" w:eastAsia="SimSun" w:hAnsi="Times New Roman" w:cs="Times New Roman"/>
      <w:color w:val="000000"/>
      <w:sz w:val="24"/>
      <w:szCs w:val="24"/>
    </w:rPr>
  </w:style>
  <w:style w:type="character" w:customStyle="1" w:styleId="NoSpacingChar">
    <w:name w:val="No Spacing Char"/>
    <w:basedOn w:val="a0"/>
    <w:link w:val="13"/>
    <w:locked/>
    <w:rsid w:val="006B066A"/>
    <w:rPr>
      <w:rFonts w:ascii="Calibri" w:eastAsia="Times New Roman" w:hAnsi="Calibri" w:cs="Times New Roman"/>
    </w:rPr>
  </w:style>
  <w:style w:type="paragraph" w:styleId="ac">
    <w:name w:val="List Paragraph"/>
    <w:basedOn w:val="a"/>
    <w:uiPriority w:val="34"/>
    <w:qFormat/>
    <w:rsid w:val="006B066A"/>
    <w:pPr>
      <w:spacing w:after="200" w:line="276" w:lineRule="auto"/>
      <w:ind w:left="720"/>
      <w:contextualSpacing/>
    </w:pPr>
    <w:rPr>
      <w:rFonts w:eastAsia="Times New Roman"/>
      <w:lang w:eastAsia="ru-RU"/>
    </w:rPr>
  </w:style>
  <w:style w:type="paragraph" w:styleId="ad">
    <w:name w:val="header"/>
    <w:basedOn w:val="a"/>
    <w:link w:val="ae"/>
    <w:uiPriority w:val="99"/>
    <w:semiHidden/>
    <w:unhideWhenUsed/>
    <w:rsid w:val="006B066A"/>
    <w:pPr>
      <w:tabs>
        <w:tab w:val="center" w:pos="4677"/>
        <w:tab w:val="right" w:pos="9355"/>
      </w:tabs>
      <w:spacing w:after="0" w:line="240" w:lineRule="auto"/>
    </w:pPr>
    <w:rPr>
      <w:rFonts w:eastAsia="Times New Roman"/>
      <w:lang w:eastAsia="ru-RU"/>
    </w:rPr>
  </w:style>
  <w:style w:type="character" w:customStyle="1" w:styleId="ae">
    <w:name w:val="Верхний колонтитул Знак"/>
    <w:basedOn w:val="a0"/>
    <w:link w:val="ad"/>
    <w:uiPriority w:val="99"/>
    <w:semiHidden/>
    <w:rsid w:val="006B066A"/>
    <w:rPr>
      <w:rFonts w:eastAsia="Times New Roman"/>
      <w:lang w:eastAsia="ru-RU"/>
    </w:rPr>
  </w:style>
  <w:style w:type="paragraph" w:styleId="af">
    <w:name w:val="footer"/>
    <w:basedOn w:val="a"/>
    <w:link w:val="af0"/>
    <w:uiPriority w:val="99"/>
    <w:unhideWhenUsed/>
    <w:rsid w:val="006B066A"/>
    <w:pPr>
      <w:tabs>
        <w:tab w:val="center" w:pos="4677"/>
        <w:tab w:val="right" w:pos="9355"/>
      </w:tabs>
      <w:spacing w:after="0" w:line="240" w:lineRule="auto"/>
    </w:pPr>
    <w:rPr>
      <w:rFonts w:eastAsia="Times New Roman"/>
      <w:lang w:eastAsia="ru-RU"/>
    </w:rPr>
  </w:style>
  <w:style w:type="character" w:customStyle="1" w:styleId="af0">
    <w:name w:val="Нижний колонтитул Знак"/>
    <w:basedOn w:val="a0"/>
    <w:link w:val="af"/>
    <w:uiPriority w:val="99"/>
    <w:rsid w:val="006B066A"/>
    <w:rPr>
      <w:rFonts w:eastAsia="Times New Roman"/>
      <w:lang w:eastAsia="ru-RU"/>
    </w:rPr>
  </w:style>
  <w:style w:type="character" w:customStyle="1" w:styleId="310">
    <w:name w:val="Заголовок 3 Знак1"/>
    <w:basedOn w:val="a0"/>
    <w:uiPriority w:val="9"/>
    <w:semiHidden/>
    <w:rsid w:val="006B066A"/>
    <w:rPr>
      <w:rFonts w:asciiTheme="majorHAnsi" w:eastAsiaTheme="majorEastAsia" w:hAnsiTheme="majorHAnsi" w:cstheme="majorBidi"/>
      <w:color w:val="1F4D78" w:themeColor="accent1" w:themeShade="7F"/>
      <w:sz w:val="24"/>
      <w:szCs w:val="24"/>
    </w:rPr>
  </w:style>
  <w:style w:type="table" w:customStyle="1" w:styleId="14">
    <w:name w:val="Сетка таблицы1"/>
    <w:basedOn w:val="a1"/>
    <w:next w:val="a8"/>
    <w:uiPriority w:val="39"/>
    <w:rsid w:val="00711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2252</TotalTime>
  <Pages>1</Pages>
  <Words>7511</Words>
  <Characters>42817</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29</cp:revision>
  <cp:lastPrinted>2022-04-22T10:09:00Z</cp:lastPrinted>
  <dcterms:created xsi:type="dcterms:W3CDTF">2022-03-16T08:34:00Z</dcterms:created>
  <dcterms:modified xsi:type="dcterms:W3CDTF">2022-04-22T10:22:00Z</dcterms:modified>
</cp:coreProperties>
</file>