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860F" w14:textId="77777777" w:rsidR="006B6B28" w:rsidRDefault="00EA1A4E" w:rsidP="00EA1A4E">
      <w:pPr>
        <w:jc w:val="center"/>
        <w:rPr>
          <w:b/>
          <w:sz w:val="28"/>
          <w:szCs w:val="28"/>
        </w:rPr>
      </w:pPr>
      <w:r w:rsidRPr="00AB2675">
        <w:rPr>
          <w:b/>
          <w:sz w:val="28"/>
          <w:szCs w:val="28"/>
        </w:rPr>
        <w:t xml:space="preserve">Рекомендации </w:t>
      </w:r>
      <w:r>
        <w:rPr>
          <w:b/>
          <w:sz w:val="28"/>
          <w:szCs w:val="28"/>
        </w:rPr>
        <w:t xml:space="preserve">логопеда </w:t>
      </w:r>
    </w:p>
    <w:p w14:paraId="28A5D9F1" w14:textId="53B0E2B7" w:rsidR="00EA1A4E" w:rsidRPr="00AB2675" w:rsidRDefault="00EA1A4E" w:rsidP="00EA1A4E">
      <w:pPr>
        <w:jc w:val="center"/>
        <w:rPr>
          <w:b/>
          <w:sz w:val="28"/>
          <w:szCs w:val="28"/>
        </w:rPr>
      </w:pPr>
      <w:r w:rsidRPr="00AB2675">
        <w:rPr>
          <w:b/>
          <w:i/>
          <w:sz w:val="28"/>
          <w:szCs w:val="28"/>
        </w:rPr>
        <w:t>воспитателям</w:t>
      </w:r>
      <w:r w:rsidR="003F0738">
        <w:rPr>
          <w:b/>
          <w:i/>
          <w:sz w:val="28"/>
          <w:szCs w:val="28"/>
        </w:rPr>
        <w:t xml:space="preserve"> </w:t>
      </w:r>
      <w:r w:rsidRPr="00AB2675">
        <w:rPr>
          <w:b/>
          <w:sz w:val="28"/>
          <w:szCs w:val="28"/>
        </w:rPr>
        <w:t>лого</w:t>
      </w:r>
      <w:r w:rsidR="006B6B28">
        <w:rPr>
          <w:b/>
          <w:sz w:val="28"/>
          <w:szCs w:val="28"/>
        </w:rPr>
        <w:t xml:space="preserve">педических </w:t>
      </w:r>
      <w:r w:rsidRPr="00AB2675">
        <w:rPr>
          <w:b/>
          <w:sz w:val="28"/>
          <w:szCs w:val="28"/>
        </w:rPr>
        <w:t>групп</w:t>
      </w:r>
    </w:p>
    <w:p w14:paraId="7DA6C904" w14:textId="77777777" w:rsidR="00EA1A4E" w:rsidRPr="00AB2675" w:rsidRDefault="00EA1A4E" w:rsidP="00EA1A4E">
      <w:pPr>
        <w:jc w:val="center"/>
        <w:rPr>
          <w:b/>
          <w:sz w:val="28"/>
          <w:szCs w:val="28"/>
        </w:rPr>
      </w:pPr>
      <w:r w:rsidRPr="00AB2675">
        <w:rPr>
          <w:b/>
          <w:sz w:val="28"/>
          <w:szCs w:val="28"/>
        </w:rPr>
        <w:t>«Развитие контроля над правильным звукопроизношением детей в спонтанной речи, на занятиях и во время режимных моментов».</w:t>
      </w:r>
    </w:p>
    <w:p w14:paraId="28B41B4E" w14:textId="77777777" w:rsidR="006B6B28" w:rsidRDefault="006B6B28" w:rsidP="006B6B28">
      <w:pPr>
        <w:tabs>
          <w:tab w:val="left" w:pos="3369"/>
        </w:tabs>
        <w:jc w:val="right"/>
        <w:rPr>
          <w:sz w:val="28"/>
          <w:szCs w:val="28"/>
        </w:rPr>
      </w:pPr>
    </w:p>
    <w:p w14:paraId="027A8FD3" w14:textId="43F66125" w:rsidR="00EA1A4E" w:rsidRDefault="006B6B28" w:rsidP="006B6B28">
      <w:pPr>
        <w:tabs>
          <w:tab w:val="left" w:pos="3369"/>
        </w:tabs>
        <w:jc w:val="right"/>
        <w:rPr>
          <w:sz w:val="28"/>
          <w:szCs w:val="28"/>
        </w:rPr>
      </w:pPr>
      <w:r>
        <w:rPr>
          <w:sz w:val="28"/>
          <w:szCs w:val="28"/>
        </w:rPr>
        <w:t>Подготовил: учитель-логопед Волкова А.С. на сайт МДОУ «</w:t>
      </w:r>
      <w:proofErr w:type="spellStart"/>
      <w:r>
        <w:rPr>
          <w:sz w:val="28"/>
          <w:szCs w:val="28"/>
        </w:rPr>
        <w:t>Дс</w:t>
      </w:r>
      <w:proofErr w:type="spellEnd"/>
      <w:r>
        <w:rPr>
          <w:sz w:val="28"/>
          <w:szCs w:val="28"/>
        </w:rPr>
        <w:t xml:space="preserve"> №7»</w:t>
      </w:r>
    </w:p>
    <w:p w14:paraId="2902EE55" w14:textId="77777777" w:rsidR="006B6B28" w:rsidRDefault="006B6B28" w:rsidP="006B6B28">
      <w:pPr>
        <w:tabs>
          <w:tab w:val="left" w:pos="3369"/>
        </w:tabs>
        <w:jc w:val="right"/>
        <w:rPr>
          <w:sz w:val="28"/>
          <w:szCs w:val="28"/>
        </w:rPr>
      </w:pPr>
    </w:p>
    <w:p w14:paraId="32EC3E63" w14:textId="77777777" w:rsidR="00EA1A4E" w:rsidRDefault="00EA1A4E" w:rsidP="00EA1A4E">
      <w:pPr>
        <w:tabs>
          <w:tab w:val="left" w:pos="3369"/>
        </w:tabs>
        <w:rPr>
          <w:sz w:val="28"/>
          <w:szCs w:val="28"/>
        </w:rPr>
      </w:pPr>
      <w:r w:rsidRPr="00AB2675">
        <w:rPr>
          <w:sz w:val="28"/>
          <w:szCs w:val="28"/>
        </w:rPr>
        <w:t>Основная цель логопедического воздействия при различных речевых нарушениях – это формирование различных умений и навыков правильного воспроизведения звуков речи. </w:t>
      </w:r>
      <w:r w:rsidRPr="00AB2675">
        <w:rPr>
          <w:sz w:val="28"/>
          <w:szCs w:val="28"/>
        </w:rPr>
        <w:br/>
        <w:t>Для этого ребёнка необходимо научить:</w:t>
      </w:r>
      <w:r w:rsidRPr="00AB2675">
        <w:rPr>
          <w:sz w:val="28"/>
          <w:szCs w:val="28"/>
        </w:rPr>
        <w:br/>
        <w:t>- узнавать и различать между собой звуки речи (фонемы);</w:t>
      </w:r>
      <w:r w:rsidRPr="00AB2675">
        <w:rPr>
          <w:sz w:val="28"/>
          <w:szCs w:val="28"/>
        </w:rPr>
        <w:br/>
        <w:t>- отличать правильное и дефектное произношение звука;</w:t>
      </w:r>
      <w:r w:rsidRPr="00AB2675">
        <w:rPr>
          <w:sz w:val="28"/>
          <w:szCs w:val="28"/>
        </w:rPr>
        <w:br/>
        <w:t xml:space="preserve">- осуществлять слуховой и </w:t>
      </w:r>
      <w:proofErr w:type="spellStart"/>
      <w:r w:rsidRPr="00AB2675">
        <w:rPr>
          <w:sz w:val="28"/>
          <w:szCs w:val="28"/>
        </w:rPr>
        <w:t>речедвигательныйконтроль</w:t>
      </w:r>
      <w:proofErr w:type="spellEnd"/>
      <w:r w:rsidRPr="00AB2675">
        <w:rPr>
          <w:sz w:val="28"/>
          <w:szCs w:val="28"/>
        </w:rPr>
        <w:t xml:space="preserve"> за собственным произношением звуков;</w:t>
      </w:r>
      <w:r w:rsidRPr="00AB2675">
        <w:rPr>
          <w:sz w:val="28"/>
          <w:szCs w:val="28"/>
        </w:rPr>
        <w:br/>
        <w:t>- принимать правильные артикуляционные позиции, необходимые для нормального воспроизведения звуков в речи;</w:t>
      </w:r>
      <w:r w:rsidRPr="00AB2675">
        <w:rPr>
          <w:sz w:val="28"/>
          <w:szCs w:val="28"/>
        </w:rPr>
        <w:br/>
        <w:t>- безошибочно использовать поставленные звуки в самостоятельной связной речи.</w:t>
      </w:r>
      <w:r w:rsidRPr="00AB2675">
        <w:rPr>
          <w:sz w:val="28"/>
          <w:szCs w:val="28"/>
        </w:rPr>
        <w:br/>
        <w:t>Залогом успеха при логопедическом воздействии является создание благоприятных условий для преодоления недостатков произношения: тесного эмоционального контакта между логопедом, воспитателем и ребёнком, интересной формы организации занятий, разнообразного сочетания специальных приёмов работы, позволяющих избежать утомления и, конечно же, систематической и совместной работы логопеда, воспитателя и родителей!</w:t>
      </w:r>
      <w:r w:rsidRPr="00AB2675">
        <w:rPr>
          <w:sz w:val="28"/>
          <w:szCs w:val="28"/>
        </w:rPr>
        <w:br/>
        <w:t>ИСПРАВЛЕНИЕ НАРУШЕНИЯ ЗВУКОПРОИЗНОШЕНИЯ</w:t>
      </w:r>
      <w:r w:rsidRPr="00AB2675">
        <w:rPr>
          <w:sz w:val="28"/>
          <w:szCs w:val="28"/>
        </w:rPr>
        <w:br/>
        <w:t>проводится поэтапно – 4 основных этапа:</w:t>
      </w:r>
      <w:r w:rsidRPr="00AB2675">
        <w:rPr>
          <w:sz w:val="28"/>
          <w:szCs w:val="28"/>
        </w:rPr>
        <w:br/>
        <w:t>1 ЭТАП – ПОДГОТОВИТЕЛЬНЫЙ – цель:</w:t>
      </w:r>
      <w:r w:rsidRPr="00AB2675">
        <w:rPr>
          <w:sz w:val="28"/>
          <w:szCs w:val="28"/>
        </w:rPr>
        <w:br/>
        <w:t xml:space="preserve"> – подготовить </w:t>
      </w:r>
      <w:proofErr w:type="spellStart"/>
      <w:r w:rsidRPr="00AB2675">
        <w:rPr>
          <w:sz w:val="28"/>
          <w:szCs w:val="28"/>
        </w:rPr>
        <w:t>речедвигательный</w:t>
      </w:r>
      <w:proofErr w:type="spellEnd"/>
      <w:r w:rsidRPr="00AB2675">
        <w:rPr>
          <w:sz w:val="28"/>
          <w:szCs w:val="28"/>
        </w:rPr>
        <w:t xml:space="preserve"> и речеслуховой анализаторы к правильному восприятию и воспроизведению звука;</w:t>
      </w:r>
      <w:r w:rsidRPr="00AB2675">
        <w:rPr>
          <w:sz w:val="28"/>
          <w:szCs w:val="28"/>
        </w:rPr>
        <w:br/>
        <w:t>- сформировать точные движения органов артикуляции (объяснение артикуляции в игровой форме);</w:t>
      </w:r>
      <w:r w:rsidRPr="00AB2675">
        <w:rPr>
          <w:sz w:val="28"/>
          <w:szCs w:val="28"/>
        </w:rPr>
        <w:br/>
        <w:t>- вырабатывание направленной воздушной струи;</w:t>
      </w:r>
      <w:r w:rsidRPr="00AB2675">
        <w:rPr>
          <w:sz w:val="28"/>
          <w:szCs w:val="28"/>
        </w:rPr>
        <w:br/>
        <w:t>- развитие мелкой моторики рук (пальчиковые игры);</w:t>
      </w:r>
      <w:r w:rsidRPr="00AB2675">
        <w:rPr>
          <w:sz w:val="28"/>
          <w:szCs w:val="28"/>
        </w:rPr>
        <w:br/>
        <w:t>- развитие фонематического слуха;</w:t>
      </w:r>
      <w:r w:rsidRPr="00AB2675">
        <w:rPr>
          <w:sz w:val="28"/>
          <w:szCs w:val="28"/>
        </w:rPr>
        <w:br/>
        <w:t>- отработка опорных звуков (часто используют опорные звуки, сходные с нарушенными по месту или способу образования, при произнесении которых ставится нужный звук – для свистящих – И, Ф; для шипящих – Т, С; для Р – Д, Ж; для Й – Х; для Л – Т, Ы);</w:t>
      </w:r>
      <w:r w:rsidRPr="00AB2675">
        <w:rPr>
          <w:sz w:val="28"/>
          <w:szCs w:val="28"/>
        </w:rPr>
        <w:br/>
        <w:t>- выполнение артикуляционной гимнастики в игровой форме («Сказка о Язычке»);</w:t>
      </w:r>
      <w:r w:rsidRPr="00AB2675">
        <w:rPr>
          <w:sz w:val="28"/>
          <w:szCs w:val="28"/>
        </w:rPr>
        <w:br/>
        <w:t>2 ЭТАП – ПОСТАНОВКА ЗВУКА  - цель:</w:t>
      </w:r>
      <w:r w:rsidRPr="00AB2675">
        <w:rPr>
          <w:sz w:val="28"/>
          <w:szCs w:val="28"/>
        </w:rPr>
        <w:br/>
        <w:t>- добиться правильного звучания изолированного звука.</w:t>
      </w:r>
      <w:r w:rsidRPr="00AB2675">
        <w:rPr>
          <w:sz w:val="28"/>
          <w:szCs w:val="28"/>
        </w:rPr>
        <w:br/>
        <w:t>3 ЭТАП – АВТОМАТИЗАЦИЯ ЗВУКА – этап формирование первичных произносительных умений и навыков.</w:t>
      </w:r>
      <w:r w:rsidRPr="00AB2675">
        <w:rPr>
          <w:sz w:val="28"/>
          <w:szCs w:val="28"/>
        </w:rPr>
        <w:br/>
        <w:t>Постепенно, последовательно вводим поставленный звук в слоги, слова, фразы, стихотворные и прозаические тексты и, наконец, в самостоятельную речь ребенка.</w:t>
      </w:r>
      <w:r w:rsidRPr="00AB2675">
        <w:rPr>
          <w:sz w:val="28"/>
          <w:szCs w:val="28"/>
        </w:rPr>
        <w:br/>
      </w:r>
      <w:r w:rsidRPr="00AB2675">
        <w:rPr>
          <w:sz w:val="28"/>
          <w:szCs w:val="28"/>
        </w:rPr>
        <w:lastRenderedPageBreak/>
        <w:t>Автоматизация в слогах - соединяем закрепляемый звук с гласными: А, О, У, Ы, Э (сначала в прямые слоги – СА, СО, СЫ, СУ, СЭ, затем в обратные – АС, ОС, УС, ЫС, ЭС и т.д.).</w:t>
      </w:r>
      <w:r w:rsidRPr="00AB2675">
        <w:rPr>
          <w:sz w:val="28"/>
          <w:szCs w:val="28"/>
        </w:rPr>
        <w:br/>
        <w:t>Автоматизация звука в словах – подбираем и произносим слова с различными положениями звука в слове (в начале, в середине, в конце). Причем, слова должны постепенно усложняться по слоговому составу. Надо также следить, чтобы в слове не было конфликтных звуках, т.е. звуков, которые ребенок произносит неправильно. Затем логопед подбирает предложения, потешки, скороговорки, пословицы, насыщенные закрепляемым звуком. Одновременно идёт работа над словарем, над составлением полных, распространенных, сложных предложений, над преодолением аграмматизмов и развитием связной речи.  </w:t>
      </w:r>
      <w:r w:rsidRPr="00AB2675">
        <w:rPr>
          <w:sz w:val="28"/>
          <w:szCs w:val="28"/>
        </w:rPr>
        <w:br/>
        <w:t>Вся эта работа способствует развитию у детей чувства языка, рифмы, а также памяти, мышления.</w:t>
      </w:r>
      <w:r w:rsidRPr="00AB2675">
        <w:rPr>
          <w:sz w:val="28"/>
          <w:szCs w:val="28"/>
        </w:rPr>
        <w:br/>
        <w:t xml:space="preserve">При автоматизации звука в текстах сохраняется тот же самый принцип подбора речевого </w:t>
      </w:r>
      <w:proofErr w:type="gramStart"/>
      <w:r w:rsidRPr="00AB2675">
        <w:rPr>
          <w:sz w:val="28"/>
          <w:szCs w:val="28"/>
        </w:rPr>
        <w:t>материала  автоматизируемый</w:t>
      </w:r>
      <w:proofErr w:type="gramEnd"/>
      <w:r w:rsidRPr="00AB2675">
        <w:rPr>
          <w:sz w:val="28"/>
          <w:szCs w:val="28"/>
        </w:rPr>
        <w:t xml:space="preserve"> звук должен встречаться в них как можно чаще. И только после таких достаточно концентрированных упражнений в правильном произнесении вновь воспитываемого звука ребенок сможет правильно произносить его и во всех обычных жизненных ситуациях. Новый звук станет для него своим и окончательно вытеснит прежнюю дефектную артикуляцию.</w:t>
      </w:r>
      <w:r w:rsidRPr="00AB2675">
        <w:rPr>
          <w:sz w:val="28"/>
          <w:szCs w:val="28"/>
        </w:rPr>
        <w:br/>
        <w:t xml:space="preserve">Таким образом, этап автоматизации звука можно считать законченным лишь тогда, когда ребенок овладеет навыком правильного произнесения нового звука в обычной разговорной </w:t>
      </w:r>
      <w:proofErr w:type="spellStart"/>
      <w:r w:rsidRPr="00AB2675">
        <w:rPr>
          <w:sz w:val="28"/>
          <w:szCs w:val="28"/>
        </w:rPr>
        <w:t>речи.На</w:t>
      </w:r>
      <w:proofErr w:type="spellEnd"/>
      <w:r w:rsidRPr="00AB2675">
        <w:rPr>
          <w:sz w:val="28"/>
          <w:szCs w:val="28"/>
        </w:rPr>
        <w:t> этот момент приходится обратить особое внимание, поскольку очень многие дети, уже овладевшие правильным произношением звука, не употребляют его в своей самостоятельной речи.</w:t>
      </w:r>
      <w:r w:rsidRPr="00AB2675">
        <w:rPr>
          <w:sz w:val="28"/>
          <w:szCs w:val="28"/>
        </w:rPr>
        <w:br/>
        <w:t xml:space="preserve"> Навык самоконтроля у детей формируется только к началу обучения в школе, поэтому сами контролировать себя они не могут, им постоянно </w:t>
      </w:r>
      <w:proofErr w:type="spellStart"/>
      <w:r w:rsidRPr="00AB2675">
        <w:rPr>
          <w:sz w:val="28"/>
          <w:szCs w:val="28"/>
        </w:rPr>
        <w:t>необходимапомощьвоспитателя</w:t>
      </w:r>
      <w:proofErr w:type="spellEnd"/>
      <w:r w:rsidRPr="00AB2675">
        <w:rPr>
          <w:sz w:val="28"/>
          <w:szCs w:val="28"/>
        </w:rPr>
        <w:t xml:space="preserve"> и родителей.</w:t>
      </w:r>
      <w:r w:rsidRPr="00AB2675">
        <w:rPr>
          <w:sz w:val="28"/>
          <w:szCs w:val="28"/>
        </w:rPr>
        <w:br/>
        <w:t>Сначала она должна заключаться в систематическом прослушивании ими всех произносимых ребенком слогов, слов и фраз с автоматизируемым звуком в целях контроля правильности его звучания. В дальнейшем будет необходим точно такой же постоянный контроль всей речи ребенка в обычных жизненных ситуациях: неправильно произнесенный звук нужно каждый раз поправлять. Так же необходимо развивать психические процессы у ребенка – мышления, памяти, произвольное внимания, процесс произвольности -</w:t>
      </w:r>
      <w:proofErr w:type="gramStart"/>
      <w:r w:rsidRPr="00AB2675">
        <w:rPr>
          <w:sz w:val="28"/>
          <w:szCs w:val="28"/>
        </w:rPr>
        <w:t>т.е</w:t>
      </w:r>
      <w:proofErr w:type="gramEnd"/>
      <w:r w:rsidRPr="00AB2675">
        <w:rPr>
          <w:sz w:val="28"/>
          <w:szCs w:val="28"/>
        </w:rPr>
        <w:t xml:space="preserve"> самоконтроль и сознательное управление своими действиями.</w:t>
      </w:r>
      <w:r w:rsidRPr="00AB2675">
        <w:rPr>
          <w:sz w:val="28"/>
          <w:szCs w:val="28"/>
        </w:rPr>
        <w:br/>
        <w:t>Именно этим и будет обеспечена полная автоматизация звука, причем сделано это будет в самый короткий срок.</w:t>
      </w:r>
      <w:r w:rsidRPr="00AB2675">
        <w:rPr>
          <w:sz w:val="28"/>
          <w:szCs w:val="28"/>
        </w:rPr>
        <w:br/>
        <w:t xml:space="preserve">В случаях искаженного звучания звука (а не его замены) этапом автоматизации обычно и заканчивается работа над коррекцией звукопроизношения. Например, если ребенок произносил звук "р" картаво или "с" </w:t>
      </w:r>
      <w:proofErr w:type="spellStart"/>
      <w:r w:rsidRPr="00AB2675">
        <w:rPr>
          <w:sz w:val="28"/>
          <w:szCs w:val="28"/>
        </w:rPr>
        <w:t>межзубно</w:t>
      </w:r>
      <w:proofErr w:type="spellEnd"/>
      <w:r w:rsidRPr="00AB2675">
        <w:rPr>
          <w:sz w:val="28"/>
          <w:szCs w:val="28"/>
        </w:rPr>
        <w:t xml:space="preserve"> и не смешивал эти звуки с другими, то очень мало вероятности, что он вдруг начнет их смешивать после коррекции. Здесь важно только воспитать у него </w:t>
      </w:r>
      <w:proofErr w:type="spellStart"/>
      <w:r w:rsidRPr="00AB2675">
        <w:rPr>
          <w:sz w:val="28"/>
          <w:szCs w:val="28"/>
        </w:rPr>
        <w:t>умениеотличать</w:t>
      </w:r>
      <w:proofErr w:type="spellEnd"/>
      <w:r w:rsidRPr="00AB2675">
        <w:rPr>
          <w:sz w:val="28"/>
          <w:szCs w:val="28"/>
        </w:rPr>
        <w:t xml:space="preserve"> правильное звучание звука от дефектного, что необходимо для самоконтроля.</w:t>
      </w:r>
      <w:r w:rsidRPr="00AB2675">
        <w:rPr>
          <w:sz w:val="28"/>
          <w:szCs w:val="28"/>
        </w:rPr>
        <w:br/>
        <w:t xml:space="preserve">Когда же мы имеем дело со звуковыми заменами, то они обычно еще долго дают о себе знать, и для их окончательного преодоления необходима специальная и иногда </w:t>
      </w:r>
      <w:r w:rsidRPr="00AB2675">
        <w:rPr>
          <w:sz w:val="28"/>
          <w:szCs w:val="28"/>
        </w:rPr>
        <w:lastRenderedPageBreak/>
        <w:t>довольно продолжительная работа. Именно этому и посвящен четвертый этап работы над коррекцией звукопроизношения.</w:t>
      </w:r>
      <w:r w:rsidRPr="00AB2675">
        <w:rPr>
          <w:sz w:val="28"/>
          <w:szCs w:val="28"/>
        </w:rPr>
        <w:br/>
        <w:t>4 ЭТАП – ДИФФЕРЕНЦИАЦИЯ ЗВУКОВ. Цель данного этапа – учить детей различать смешиваемые звуки и правильно употреблять их в своей речи.</w:t>
      </w:r>
      <w:r w:rsidRPr="00AB2675">
        <w:rPr>
          <w:sz w:val="28"/>
          <w:szCs w:val="28"/>
        </w:rPr>
        <w:br/>
        <w:t>Содержание работы: постепенная, последовательная дифференциация смешиваемых звуков по моторным и акустическим признакам, сначала изолированных (символы звуков – Ж /З, С/Ш), затем – в слогах (игровые упражнения), в словах (картинки), фразах, чистоговорках, скороговорках, рассказах, насыщенных нужными звуками, и в самостоятельной речи.</w:t>
      </w:r>
    </w:p>
    <w:p w14:paraId="2C22204E" w14:textId="77777777" w:rsidR="00EA1A4E" w:rsidRDefault="00EA1A4E" w:rsidP="00EA1A4E">
      <w:pPr>
        <w:tabs>
          <w:tab w:val="left" w:pos="3369"/>
        </w:tabs>
        <w:rPr>
          <w:sz w:val="28"/>
          <w:szCs w:val="28"/>
        </w:rPr>
      </w:pPr>
    </w:p>
    <w:p w14:paraId="343E0DA1" w14:textId="77777777" w:rsidR="00EA1A4E" w:rsidRPr="00B310BC" w:rsidRDefault="00EA1A4E" w:rsidP="00EA1A4E">
      <w:pPr>
        <w:tabs>
          <w:tab w:val="left" w:pos="3369"/>
        </w:tabs>
        <w:rPr>
          <w:sz w:val="28"/>
          <w:szCs w:val="28"/>
        </w:rPr>
      </w:pPr>
    </w:p>
    <w:p w14:paraId="4B9DA34B" w14:textId="77777777" w:rsidR="00A71CB1" w:rsidRDefault="00A71CB1"/>
    <w:sectPr w:rsidR="00A71CB1" w:rsidSect="006B6B2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179EA"/>
    <w:rsid w:val="003F0738"/>
    <w:rsid w:val="004544A5"/>
    <w:rsid w:val="006B6B28"/>
    <w:rsid w:val="009179EA"/>
    <w:rsid w:val="00A71CB1"/>
    <w:rsid w:val="00EA1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D939"/>
  <w15:docId w15:val="{1DD4A5DB-7D2C-4F15-AAE9-27959E70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A4E"/>
    <w:rPr>
      <w:rFonts w:ascii="Tahoma" w:hAnsi="Tahoma" w:cs="Tahoma"/>
      <w:sz w:val="16"/>
      <w:szCs w:val="16"/>
    </w:rPr>
  </w:style>
  <w:style w:type="character" w:customStyle="1" w:styleId="a4">
    <w:name w:val="Текст выноски Знак"/>
    <w:basedOn w:val="a0"/>
    <w:link w:val="a3"/>
    <w:uiPriority w:val="99"/>
    <w:semiHidden/>
    <w:rsid w:val="00EA1A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cp:lastModifiedBy>
  <cp:revision>4</cp:revision>
  <cp:lastPrinted>2022-06-01T06:37:00Z</cp:lastPrinted>
  <dcterms:created xsi:type="dcterms:W3CDTF">2020-11-04T11:59:00Z</dcterms:created>
  <dcterms:modified xsi:type="dcterms:W3CDTF">2022-06-01T06:37:00Z</dcterms:modified>
</cp:coreProperties>
</file>